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2D" w:rsidRPr="00035CFB" w:rsidRDefault="00C538AD" w:rsidP="00C538AD">
      <w:pPr>
        <w:tabs>
          <w:tab w:val="left" w:pos="7655"/>
        </w:tabs>
        <w:spacing w:after="0"/>
        <w:jc w:val="center"/>
        <w:rPr>
          <w:rFonts w:ascii="Times New Roman" w:hAnsi="Times New Roman" w:cs="Times New Roman"/>
          <w:sz w:val="24"/>
          <w:szCs w:val="24"/>
        </w:rPr>
      </w:pPr>
      <w:r>
        <w:rPr>
          <w:noProof/>
          <w:lang w:eastAsia="ru-RU"/>
        </w:rPr>
        <w:drawing>
          <wp:inline distT="0" distB="0" distL="0" distR="0" wp14:anchorId="47920A95" wp14:editId="281AD59F">
            <wp:extent cx="583565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5650" cy="8618220"/>
                    </a:xfrm>
                    <a:prstGeom prst="rect">
                      <a:avLst/>
                    </a:prstGeom>
                  </pic:spPr>
                </pic:pic>
              </a:graphicData>
            </a:graphic>
          </wp:inline>
        </w:drawing>
      </w:r>
    </w:p>
    <w:p w:rsidR="00853E98" w:rsidRDefault="00853E98" w:rsidP="00853E98">
      <w:pPr>
        <w:spacing w:after="0"/>
        <w:outlineLvl w:val="0"/>
        <w:rPr>
          <w:rFonts w:ascii="Times New Roman" w:hAnsi="Times New Roman" w:cs="Times New Roman"/>
          <w:b/>
          <w:sz w:val="24"/>
          <w:szCs w:val="24"/>
        </w:rPr>
      </w:pPr>
    </w:p>
    <w:p w:rsidR="00A44E74" w:rsidRPr="00A44E74" w:rsidRDefault="00A44E74" w:rsidP="00A44E74">
      <w:pPr>
        <w:jc w:val="center"/>
        <w:rPr>
          <w:rFonts w:ascii="Times New Roman" w:hAnsi="Times New Roman" w:cs="Times New Roman"/>
          <w:b/>
          <w:sz w:val="24"/>
          <w:szCs w:val="24"/>
        </w:rPr>
      </w:pPr>
      <w:bookmarkStart w:id="0" w:name="_GoBack"/>
      <w:bookmarkEnd w:id="0"/>
    </w:p>
    <w:p w:rsidR="00D02DE3" w:rsidRPr="00356D0A" w:rsidRDefault="000B7EF5">
      <w:pPr>
        <w:spacing w:after="0"/>
        <w:jc w:val="center"/>
        <w:outlineLvl w:val="0"/>
        <w:rPr>
          <w:rFonts w:ascii="Times New Roman" w:hAnsi="Times New Roman" w:cs="Times New Roman"/>
          <w:b/>
          <w:sz w:val="24"/>
          <w:szCs w:val="24"/>
        </w:rPr>
      </w:pPr>
      <w:r w:rsidRPr="00356D0A">
        <w:rPr>
          <w:rFonts w:ascii="Times New Roman" w:hAnsi="Times New Roman" w:cs="Times New Roman"/>
          <w:b/>
          <w:sz w:val="24"/>
          <w:szCs w:val="24"/>
        </w:rPr>
        <w:lastRenderedPageBreak/>
        <w:t>Содержание</w:t>
      </w:r>
    </w:p>
    <w:p w:rsidR="00D02DE3" w:rsidRDefault="00D02DE3">
      <w:pPr>
        <w:spacing w:after="0"/>
        <w:jc w:val="center"/>
        <w:outlineLvl w:val="0"/>
        <w:rPr>
          <w:rFonts w:ascii="Times New Roman" w:hAnsi="Times New Roman" w:cs="Times New Roman"/>
          <w:b/>
          <w:color w:val="C9211E"/>
          <w:sz w:val="24"/>
          <w:szCs w:val="24"/>
        </w:rPr>
      </w:pPr>
    </w:p>
    <w:p w:rsidR="00D02DE3" w:rsidRPr="00356D0A" w:rsidRDefault="00D02DE3">
      <w:pPr>
        <w:spacing w:after="0"/>
        <w:outlineLvl w:val="0"/>
        <w:rPr>
          <w:rFonts w:ascii="Times New Roman" w:hAnsi="Times New Roman" w:cs="Times New Roman"/>
          <w:color w:val="C9211E"/>
          <w:sz w:val="24"/>
          <w:szCs w:val="24"/>
        </w:rPr>
      </w:pPr>
    </w:p>
    <w:p w:rsidR="00F16A48" w:rsidRDefault="00F16A48" w:rsidP="00F16A48">
      <w:pPr>
        <w:spacing w:after="0"/>
        <w:contextualSpacing/>
        <w:outlineLvl w:val="0"/>
        <w:rPr>
          <w:rFonts w:ascii="Times New Roman" w:hAnsi="Times New Roman" w:cs="Times New Roman"/>
          <w:sz w:val="24"/>
          <w:szCs w:val="24"/>
        </w:rPr>
      </w:pPr>
      <w:r>
        <w:rPr>
          <w:rFonts w:ascii="Times New Roman" w:hAnsi="Times New Roman" w:cs="Times New Roman"/>
          <w:sz w:val="24"/>
          <w:szCs w:val="24"/>
        </w:rPr>
        <w:t>Пояснительная записка………………………………………..…………………….….………..…3</w:t>
      </w:r>
    </w:p>
    <w:p w:rsidR="00F16A48" w:rsidRDefault="00F16A48" w:rsidP="00F16A48">
      <w:pPr>
        <w:shd w:val="clear" w:color="auto" w:fill="FFFFFF"/>
        <w:spacing w:after="0"/>
        <w:ind w:right="-284"/>
        <w:contextualSpacing/>
        <w:rPr>
          <w:rFonts w:ascii="Times New Roman" w:hAnsi="Times New Roman" w:cs="Times New Roman"/>
          <w:sz w:val="24"/>
          <w:szCs w:val="24"/>
        </w:rPr>
      </w:pPr>
      <w:r>
        <w:rPr>
          <w:rFonts w:ascii="Times New Roman" w:hAnsi="Times New Roman" w:cs="Times New Roman"/>
          <w:sz w:val="24"/>
          <w:szCs w:val="24"/>
        </w:rPr>
        <w:t>Содержание учебного предмета…………………………………………..……………………......5</w:t>
      </w:r>
    </w:p>
    <w:p w:rsidR="00F16A48" w:rsidRDefault="00F16A48" w:rsidP="00F16A48">
      <w:pPr>
        <w:pStyle w:val="af1"/>
      </w:pPr>
      <w:r>
        <w:rPr>
          <w:b w:val="0"/>
        </w:rPr>
        <w:t>Планируемые результаты освоений учебного предмета ………………………..…...……..……9</w:t>
      </w:r>
    </w:p>
    <w:p w:rsidR="00F16A48" w:rsidRDefault="00F16A48" w:rsidP="00F16A48">
      <w:pPr>
        <w:spacing w:after="0"/>
        <w:contextualSpacing/>
        <w:outlineLvl w:val="0"/>
        <w:rPr>
          <w:rFonts w:ascii="Times New Roman" w:hAnsi="Times New Roman" w:cs="Times New Roman"/>
          <w:sz w:val="24"/>
          <w:szCs w:val="24"/>
        </w:rPr>
      </w:pPr>
      <w:r>
        <w:rPr>
          <w:rFonts w:ascii="Times New Roman" w:hAnsi="Times New Roman" w:cs="Times New Roman"/>
          <w:sz w:val="24"/>
          <w:szCs w:val="24"/>
        </w:rPr>
        <w:t>Тематическое планирование</w:t>
      </w:r>
      <w:r w:rsidR="00311B35">
        <w:rPr>
          <w:rFonts w:ascii="Times New Roman" w:hAnsi="Times New Roman" w:cs="Times New Roman"/>
          <w:sz w:val="24"/>
          <w:szCs w:val="24"/>
        </w:rPr>
        <w:t>………………………………………………………………....……11</w:t>
      </w:r>
    </w:p>
    <w:p w:rsidR="00F16A48" w:rsidRDefault="00F16A48" w:rsidP="00F16A48">
      <w:pPr>
        <w:contextualSpacing/>
      </w:pPr>
      <w:proofErr w:type="gramStart"/>
      <w:r>
        <w:rPr>
          <w:rFonts w:ascii="Times New Roman" w:hAnsi="Times New Roman" w:cs="Times New Roman"/>
          <w:sz w:val="24"/>
          <w:szCs w:val="24"/>
        </w:rPr>
        <w:t>Учебно-методическое и материально-технического обеспечение образовательного  процесса………………</w:t>
      </w:r>
      <w:r w:rsidR="00311B35">
        <w:rPr>
          <w:rFonts w:ascii="Times New Roman" w:hAnsi="Times New Roman" w:cs="Times New Roman"/>
          <w:sz w:val="24"/>
          <w:szCs w:val="24"/>
        </w:rPr>
        <w:t>……………………………………………………………………….…</w:t>
      </w:r>
      <w:r w:rsidR="00F050DC">
        <w:rPr>
          <w:rFonts w:ascii="Times New Roman" w:hAnsi="Times New Roman" w:cs="Times New Roman"/>
          <w:sz w:val="24"/>
          <w:szCs w:val="24"/>
        </w:rPr>
        <w:t>.</w:t>
      </w:r>
      <w:r w:rsidR="00311B35">
        <w:rPr>
          <w:rFonts w:ascii="Times New Roman" w:hAnsi="Times New Roman" w:cs="Times New Roman"/>
          <w:sz w:val="24"/>
          <w:szCs w:val="24"/>
        </w:rPr>
        <w:t>…18</w:t>
      </w:r>
      <w:proofErr w:type="gramEnd"/>
    </w:p>
    <w:p w:rsidR="00F16A48" w:rsidRDefault="00F16A48" w:rsidP="00F16A48">
      <w:pPr>
        <w:contextualSpacing/>
      </w:pPr>
      <w:r>
        <w:rPr>
          <w:rFonts w:ascii="Times New Roman" w:hAnsi="Times New Roman" w:cs="Times New Roman"/>
          <w:sz w:val="24"/>
          <w:szCs w:val="24"/>
        </w:rPr>
        <w:t>Календарно-тематическое плани</w:t>
      </w:r>
      <w:r w:rsidR="002B2D98">
        <w:rPr>
          <w:rFonts w:ascii="Times New Roman" w:hAnsi="Times New Roman" w:cs="Times New Roman"/>
          <w:sz w:val="24"/>
          <w:szCs w:val="24"/>
        </w:rPr>
        <w:t>рование……………………</w:t>
      </w:r>
      <w:r w:rsidR="00311B35">
        <w:rPr>
          <w:rFonts w:ascii="Times New Roman" w:hAnsi="Times New Roman" w:cs="Times New Roman"/>
          <w:sz w:val="24"/>
          <w:szCs w:val="24"/>
        </w:rPr>
        <w:t>..……………………………</w:t>
      </w:r>
      <w:r w:rsidR="00F050DC">
        <w:rPr>
          <w:rFonts w:ascii="Times New Roman" w:hAnsi="Times New Roman" w:cs="Times New Roman"/>
          <w:sz w:val="24"/>
          <w:szCs w:val="24"/>
        </w:rPr>
        <w:t>.</w:t>
      </w:r>
      <w:r w:rsidR="00311B35">
        <w:rPr>
          <w:rFonts w:ascii="Times New Roman" w:hAnsi="Times New Roman" w:cs="Times New Roman"/>
          <w:sz w:val="24"/>
          <w:szCs w:val="24"/>
        </w:rPr>
        <w:t>……19</w:t>
      </w:r>
    </w:p>
    <w:p w:rsidR="00F16A48" w:rsidRDefault="00F16A48" w:rsidP="00F16A48">
      <w:pPr>
        <w:tabs>
          <w:tab w:val="left" w:pos="370"/>
        </w:tabs>
        <w:contextualSpacing/>
        <w:outlineLvl w:val="0"/>
        <w:rPr>
          <w:rFonts w:ascii="Times New Roman" w:hAnsi="Times New Roman" w:cs="Times New Roman"/>
          <w:color w:val="C9211E"/>
          <w:sz w:val="24"/>
          <w:szCs w:val="24"/>
        </w:rPr>
      </w:pPr>
      <w:r>
        <w:rPr>
          <w:rFonts w:ascii="Times New Roman" w:hAnsi="Times New Roman" w:cs="Times New Roman"/>
          <w:sz w:val="24"/>
          <w:szCs w:val="24"/>
        </w:rPr>
        <w:t>Прохождение программы…</w:t>
      </w:r>
      <w:r w:rsidR="00311B35">
        <w:rPr>
          <w:rFonts w:ascii="Times New Roman" w:hAnsi="Times New Roman" w:cs="Times New Roman"/>
          <w:sz w:val="24"/>
          <w:szCs w:val="24"/>
        </w:rPr>
        <w:t>…………………………………………………….……………</w:t>
      </w:r>
      <w:r w:rsidR="00F050DC">
        <w:rPr>
          <w:rFonts w:ascii="Times New Roman" w:hAnsi="Times New Roman" w:cs="Times New Roman"/>
          <w:sz w:val="24"/>
          <w:szCs w:val="24"/>
        </w:rPr>
        <w:t>..</w:t>
      </w:r>
      <w:r w:rsidR="00311B35">
        <w:rPr>
          <w:rFonts w:ascii="Times New Roman" w:hAnsi="Times New Roman" w:cs="Times New Roman"/>
          <w:sz w:val="24"/>
          <w:szCs w:val="24"/>
        </w:rPr>
        <w:t>…...24</w:t>
      </w:r>
    </w:p>
    <w:p w:rsidR="00F16A48" w:rsidRDefault="00F16A48" w:rsidP="00F16A48">
      <w:pPr>
        <w:rPr>
          <w:rFonts w:ascii="Times New Roman" w:hAnsi="Times New Roman" w:cs="Times New Roman"/>
          <w:sz w:val="24"/>
          <w:szCs w:val="24"/>
        </w:rPr>
      </w:pPr>
    </w:p>
    <w:p w:rsidR="00F16A48" w:rsidRDefault="00F16A48" w:rsidP="00F16A48">
      <w:pPr>
        <w:rPr>
          <w:rFonts w:ascii="Times New Roman" w:hAnsi="Times New Roman" w:cs="Times New Roman"/>
          <w:sz w:val="24"/>
          <w:szCs w:val="24"/>
        </w:rPr>
      </w:pPr>
    </w:p>
    <w:p w:rsidR="00D02DE3" w:rsidRPr="00F16A48" w:rsidRDefault="00D02DE3" w:rsidP="00F16A48">
      <w:pPr>
        <w:rPr>
          <w:rFonts w:ascii="Times New Roman" w:hAnsi="Times New Roman" w:cs="Times New Roman"/>
          <w:sz w:val="24"/>
          <w:szCs w:val="24"/>
        </w:rPr>
        <w:sectPr w:rsidR="00D02DE3" w:rsidRPr="00F16A48" w:rsidSect="008F1CF7">
          <w:footerReference w:type="default" r:id="rId10"/>
          <w:pgSz w:w="11906" w:h="16838"/>
          <w:pgMar w:top="1134" w:right="566" w:bottom="1134" w:left="1134" w:header="0" w:footer="709" w:gutter="0"/>
          <w:cols w:space="720"/>
          <w:formProt w:val="0"/>
          <w:titlePg/>
          <w:docGrid w:linePitch="360" w:charSpace="4096"/>
        </w:sectPr>
      </w:pPr>
    </w:p>
    <w:p w:rsidR="00C8602D" w:rsidRDefault="00C8602D" w:rsidP="00C8602D">
      <w:pPr>
        <w:spacing w:after="0"/>
        <w:jc w:val="center"/>
        <w:rPr>
          <w:rFonts w:ascii="Times New Roman" w:eastAsia="Batang" w:hAnsi="Times New Roman" w:cs="Times New Roman"/>
          <w:b/>
          <w:sz w:val="24"/>
          <w:szCs w:val="24"/>
          <w:lang w:eastAsia="ko-KR"/>
        </w:rPr>
      </w:pPr>
      <w:r w:rsidRPr="009C3954">
        <w:rPr>
          <w:rFonts w:ascii="Times New Roman" w:eastAsia="Batang" w:hAnsi="Times New Roman" w:cs="Times New Roman"/>
          <w:b/>
          <w:sz w:val="24"/>
          <w:szCs w:val="24"/>
          <w:lang w:eastAsia="ko-KR"/>
        </w:rPr>
        <w:lastRenderedPageBreak/>
        <w:t>Пояснительная записка</w:t>
      </w:r>
    </w:p>
    <w:p w:rsidR="00C8602D" w:rsidRPr="005B3551" w:rsidRDefault="00C8602D" w:rsidP="0017504B">
      <w:pPr>
        <w:shd w:val="clear" w:color="auto" w:fill="FFFFFF"/>
        <w:spacing w:after="0"/>
        <w:contextualSpacing/>
        <w:jc w:val="both"/>
        <w:outlineLvl w:val="1"/>
        <w:rPr>
          <w:rFonts w:ascii="Times New Roman" w:eastAsia="Calibri" w:hAnsi="Times New Roman" w:cs="Times New Roman"/>
          <w:sz w:val="24"/>
          <w:szCs w:val="24"/>
        </w:rPr>
      </w:pPr>
      <w:r>
        <w:rPr>
          <w:rFonts w:ascii="Times New Roman" w:eastAsia="Batang" w:hAnsi="Times New Roman" w:cs="Times New Roman"/>
          <w:b/>
          <w:sz w:val="24"/>
          <w:szCs w:val="24"/>
          <w:lang w:eastAsia="ko-KR"/>
        </w:rPr>
        <w:tab/>
      </w:r>
      <w:r w:rsidRPr="005B3551">
        <w:rPr>
          <w:rFonts w:ascii="Times New Roman" w:eastAsia="Calibri" w:hAnsi="Times New Roman" w:cs="Times New Roman"/>
          <w:sz w:val="24"/>
          <w:szCs w:val="24"/>
        </w:rPr>
        <w:t xml:space="preserve">Рабочая программа </w:t>
      </w:r>
      <w:r w:rsidR="0017504B">
        <w:rPr>
          <w:rFonts w:ascii="Times New Roman" w:eastAsia="Calibri" w:hAnsi="Times New Roman" w:cs="Times New Roman"/>
          <w:sz w:val="24"/>
          <w:szCs w:val="24"/>
        </w:rPr>
        <w:t>по учебному предмету «Мир истории» для 6 класса</w:t>
      </w:r>
      <w:r w:rsidRPr="005B3551">
        <w:rPr>
          <w:rFonts w:ascii="Times New Roman" w:eastAsia="Calibri" w:hAnsi="Times New Roman" w:cs="Times New Roman"/>
          <w:sz w:val="24"/>
          <w:szCs w:val="24"/>
        </w:rPr>
        <w:t xml:space="preserve"> составлена на основе и в соответствии:</w:t>
      </w:r>
    </w:p>
    <w:p w:rsidR="00C8602D" w:rsidRPr="005B3551" w:rsidRDefault="00C8602D" w:rsidP="0017504B">
      <w:pPr>
        <w:shd w:val="clear" w:color="auto" w:fill="FFFFFF"/>
        <w:spacing w:after="0"/>
        <w:contextualSpacing/>
        <w:jc w:val="both"/>
        <w:outlineLvl w:val="1"/>
        <w:rPr>
          <w:rFonts w:ascii="Times New Roman" w:eastAsia="Times New Roman" w:hAnsi="Times New Roman" w:cs="Times New Roman"/>
          <w:bCs/>
          <w:color w:val="000000"/>
          <w:sz w:val="24"/>
          <w:szCs w:val="24"/>
          <w:lang w:eastAsia="ru-RU"/>
        </w:rPr>
      </w:pPr>
      <w:r w:rsidRPr="005B3551">
        <w:rPr>
          <w:rFonts w:ascii="Times New Roman" w:eastAsia="Calibri" w:hAnsi="Times New Roman" w:cs="Times New Roman"/>
          <w:sz w:val="24"/>
          <w:szCs w:val="24"/>
        </w:rPr>
        <w:t xml:space="preserve">         -  </w:t>
      </w:r>
      <w:r w:rsidRPr="005B3551">
        <w:rPr>
          <w:rFonts w:ascii="Times New Roman" w:eastAsia="Times New Roman" w:hAnsi="Times New Roman" w:cs="Times New Roman"/>
          <w:bCs/>
          <w:color w:val="000000"/>
          <w:sz w:val="24"/>
          <w:szCs w:val="24"/>
          <w:lang w:eastAsia="ru-RU"/>
        </w:rPr>
        <w:t>Приказа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C8602D" w:rsidRDefault="00C8602D" w:rsidP="0017504B">
      <w:pPr>
        <w:tabs>
          <w:tab w:val="left" w:pos="0"/>
          <w:tab w:val="left" w:pos="567"/>
        </w:tabs>
        <w:spacing w:after="0"/>
        <w:contextualSpacing/>
        <w:jc w:val="both"/>
        <w:rPr>
          <w:rFonts w:ascii="Times New Roman" w:eastAsia="Calibri" w:hAnsi="Times New Roman" w:cs="Times New Roman"/>
          <w:sz w:val="24"/>
          <w:szCs w:val="24"/>
        </w:rPr>
      </w:pPr>
      <w:r w:rsidRPr="005B3551">
        <w:rPr>
          <w:rFonts w:ascii="Times New Roman" w:eastAsia="Calibri" w:hAnsi="Times New Roman" w:cs="Times New Roman"/>
          <w:sz w:val="24"/>
          <w:szCs w:val="24"/>
        </w:rPr>
        <w:t xml:space="preserve">          - АООП школы – интерната №15 города Б</w:t>
      </w:r>
      <w:r>
        <w:rPr>
          <w:rFonts w:ascii="Times New Roman" w:eastAsia="Calibri" w:hAnsi="Times New Roman" w:cs="Times New Roman"/>
          <w:sz w:val="24"/>
          <w:szCs w:val="24"/>
        </w:rPr>
        <w:t>елово.</w:t>
      </w:r>
    </w:p>
    <w:p w:rsidR="00C8602D" w:rsidRPr="00EE6328" w:rsidRDefault="00C8602D" w:rsidP="0017504B">
      <w:pPr>
        <w:tabs>
          <w:tab w:val="left" w:pos="567"/>
        </w:tabs>
        <w:spacing w:after="0"/>
        <w:contextualSpacing/>
        <w:jc w:val="both"/>
        <w:rPr>
          <w:rFonts w:ascii="Times New Roman" w:eastAsia="Batang" w:hAnsi="Times New Roman" w:cs="Times New Roman"/>
          <w:sz w:val="24"/>
          <w:szCs w:val="24"/>
          <w:lang w:eastAsia="ko-KR"/>
        </w:rPr>
      </w:pPr>
      <w:r w:rsidRPr="00EE6328">
        <w:rPr>
          <w:rFonts w:ascii="Times New Roman" w:eastAsia="Batang" w:hAnsi="Times New Roman" w:cs="Times New Roman"/>
          <w:sz w:val="24"/>
          <w:szCs w:val="24"/>
          <w:lang w:eastAsia="ko-KR"/>
        </w:rPr>
        <w:t xml:space="preserve">         Реализация программы обеспечивается учебником. </w:t>
      </w:r>
    </w:p>
    <w:p w:rsidR="00C8602D" w:rsidRPr="00AE398E" w:rsidRDefault="00C8602D" w:rsidP="0017504B">
      <w:pPr>
        <w:spacing w:after="0"/>
        <w:contextualSpacing/>
        <w:jc w:val="both"/>
        <w:rPr>
          <w:rFonts w:ascii="Times New Roman" w:eastAsia="Batang" w:hAnsi="Times New Roman" w:cs="Times New Roman"/>
          <w:sz w:val="24"/>
          <w:szCs w:val="24"/>
          <w:lang w:eastAsia="ko-KR"/>
        </w:rPr>
      </w:pPr>
      <w:r w:rsidRPr="00EE6328">
        <w:rPr>
          <w:rFonts w:ascii="Times New Roman" w:eastAsia="Batang" w:hAnsi="Times New Roman" w:cs="Times New Roman"/>
          <w:sz w:val="24"/>
          <w:szCs w:val="24"/>
          <w:lang w:eastAsia="ko-KR"/>
        </w:rPr>
        <w:t xml:space="preserve">Мир истории. 6 класс: учебник для общеобразовательных организаций, реализующих адаптированные основные общеобразовательные программы/И.М. </w:t>
      </w:r>
      <w:proofErr w:type="spellStart"/>
      <w:r w:rsidRPr="00EE6328">
        <w:rPr>
          <w:rFonts w:ascii="Times New Roman" w:eastAsia="Batang" w:hAnsi="Times New Roman" w:cs="Times New Roman"/>
          <w:sz w:val="24"/>
          <w:szCs w:val="24"/>
          <w:lang w:eastAsia="ko-KR"/>
        </w:rPr>
        <w:t>Бгажнокова</w:t>
      </w:r>
      <w:proofErr w:type="spellEnd"/>
      <w:r w:rsidRPr="00EE6328">
        <w:rPr>
          <w:rFonts w:ascii="Times New Roman" w:eastAsia="Batang" w:hAnsi="Times New Roman" w:cs="Times New Roman"/>
          <w:sz w:val="24"/>
          <w:szCs w:val="24"/>
          <w:lang w:eastAsia="ko-KR"/>
        </w:rPr>
        <w:t xml:space="preserve">, Л.В. Смирнова. – </w:t>
      </w:r>
      <w:r w:rsidR="003520F9">
        <w:rPr>
          <w:rFonts w:ascii="Times New Roman" w:eastAsia="Batang" w:hAnsi="Times New Roman" w:cs="Times New Roman"/>
          <w:sz w:val="24"/>
          <w:szCs w:val="24"/>
          <w:lang w:eastAsia="ko-KR"/>
        </w:rPr>
        <w:t>7-е изд. – М.: Посвящение, 2021г.</w:t>
      </w:r>
    </w:p>
    <w:p w:rsidR="00C8602D" w:rsidRPr="009C3954" w:rsidRDefault="00C8602D" w:rsidP="00C8602D">
      <w:pPr>
        <w:ind w:firstLine="851"/>
        <w:contextualSpacing/>
        <w:jc w:val="both"/>
        <w:rPr>
          <w:rFonts w:ascii="Times New Roman" w:hAnsi="Times New Roman" w:cs="Times New Roman"/>
          <w:sz w:val="24"/>
          <w:szCs w:val="24"/>
        </w:rPr>
      </w:pPr>
      <w:r w:rsidRPr="009C3954">
        <w:rPr>
          <w:rFonts w:ascii="Times New Roman" w:hAnsi="Times New Roman" w:cs="Times New Roman"/>
          <w:sz w:val="24"/>
          <w:szCs w:val="24"/>
        </w:rPr>
        <w:t>Программа «Мир истории» для 6 класса рассматривается в качестве введения в историю Отечества. Ее содержание выстраивается в линейно-концентрической системе.</w:t>
      </w:r>
    </w:p>
    <w:p w:rsidR="00C8602D" w:rsidRPr="00AE398E" w:rsidRDefault="00C8602D" w:rsidP="00C8602D">
      <w:pPr>
        <w:ind w:firstLine="851"/>
        <w:contextualSpacing/>
        <w:jc w:val="both"/>
        <w:rPr>
          <w:rFonts w:ascii="Times New Roman" w:hAnsi="Times New Roman" w:cs="Times New Roman"/>
          <w:sz w:val="24"/>
          <w:szCs w:val="24"/>
        </w:rPr>
      </w:pPr>
      <w:r w:rsidRPr="009C3954">
        <w:rPr>
          <w:rFonts w:ascii="Times New Roman" w:hAnsi="Times New Roman" w:cs="Times New Roman"/>
          <w:sz w:val="24"/>
          <w:szCs w:val="24"/>
        </w:rPr>
        <w:t>В программе основным принципом является принцип коррекционной направленности в обучении,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C8602D" w:rsidRPr="00EE6328" w:rsidRDefault="00AC41AC"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b/>
          <w:sz w:val="24"/>
          <w:szCs w:val="24"/>
          <w:lang w:eastAsia="ko-KR"/>
        </w:rPr>
        <w:t xml:space="preserve">            Цель</w:t>
      </w:r>
      <w:r w:rsidR="00C8602D" w:rsidRPr="00EE6328">
        <w:rPr>
          <w:rFonts w:ascii="Times New Roman" w:eastAsia="Batang" w:hAnsi="Times New Roman" w:cs="Times New Roman"/>
          <w:b/>
          <w:sz w:val="24"/>
          <w:szCs w:val="24"/>
          <w:lang w:eastAsia="ko-KR"/>
        </w:rPr>
        <w:t>:</w:t>
      </w:r>
      <w:r w:rsidR="00C8602D" w:rsidRPr="00EE6328">
        <w:rPr>
          <w:rFonts w:ascii="Times New Roman" w:eastAsia="Batang" w:hAnsi="Times New Roman" w:cs="Times New Roman"/>
          <w:sz w:val="24"/>
          <w:szCs w:val="24"/>
          <w:lang w:eastAsia="ko-KR"/>
        </w:rPr>
        <w:t xml:space="preserve"> составить у учащихся представление об историческом процессе, усвоение и обобщение знаний исторического характера.  </w:t>
      </w:r>
    </w:p>
    <w:p w:rsidR="00C8602D" w:rsidRPr="00EE6328" w:rsidRDefault="00AC41AC" w:rsidP="00C8602D">
      <w:pPr>
        <w:tabs>
          <w:tab w:val="left" w:pos="567"/>
        </w:tabs>
        <w:spacing w:after="0"/>
        <w:jc w:val="both"/>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Задачи</w:t>
      </w:r>
      <w:r w:rsidR="00C8602D" w:rsidRPr="00EE6328">
        <w:rPr>
          <w:rFonts w:ascii="Times New Roman" w:eastAsia="Batang" w:hAnsi="Times New Roman" w:cs="Times New Roman"/>
          <w:b/>
          <w:sz w:val="24"/>
          <w:szCs w:val="24"/>
          <w:lang w:eastAsia="ko-KR"/>
        </w:rPr>
        <w:t>:</w:t>
      </w:r>
    </w:p>
    <w:p w:rsidR="00C8602D" w:rsidRPr="00EE6328" w:rsidRDefault="00703231"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w:t>
      </w:r>
      <w:r w:rsidR="00D96312">
        <w:rPr>
          <w:rFonts w:ascii="Times New Roman" w:eastAsia="Batang" w:hAnsi="Times New Roman" w:cs="Times New Roman"/>
          <w:sz w:val="24"/>
          <w:szCs w:val="24"/>
          <w:lang w:eastAsia="ko-KR"/>
        </w:rPr>
        <w:t>Формировать представление</w:t>
      </w:r>
      <w:r w:rsidR="00C8602D" w:rsidRPr="00EE6328">
        <w:rPr>
          <w:rFonts w:ascii="Times New Roman" w:eastAsia="Batang" w:hAnsi="Times New Roman" w:cs="Times New Roman"/>
          <w:sz w:val="24"/>
          <w:szCs w:val="24"/>
          <w:lang w:eastAsia="ko-KR"/>
        </w:rPr>
        <w:t xml:space="preserve"> о процессе становления государства;                                                   </w:t>
      </w:r>
      <w:r>
        <w:rPr>
          <w:rFonts w:ascii="Times New Roman" w:eastAsia="Batang" w:hAnsi="Times New Roman" w:cs="Times New Roman"/>
          <w:sz w:val="24"/>
          <w:szCs w:val="24"/>
          <w:lang w:eastAsia="ko-KR"/>
        </w:rPr>
        <w:t xml:space="preserve">                             2.</w:t>
      </w:r>
      <w:r w:rsidR="00D96312">
        <w:rPr>
          <w:rFonts w:ascii="Times New Roman" w:eastAsia="Batang" w:hAnsi="Times New Roman" w:cs="Times New Roman"/>
          <w:sz w:val="24"/>
          <w:szCs w:val="24"/>
          <w:lang w:eastAsia="ko-KR"/>
        </w:rPr>
        <w:t xml:space="preserve">Формировать </w:t>
      </w:r>
      <w:r w:rsidR="00C8602D" w:rsidRPr="00EE6328">
        <w:rPr>
          <w:rFonts w:ascii="Times New Roman" w:eastAsia="Batang" w:hAnsi="Times New Roman" w:cs="Times New Roman"/>
          <w:sz w:val="24"/>
          <w:szCs w:val="24"/>
          <w:lang w:eastAsia="ko-KR"/>
        </w:rPr>
        <w:t xml:space="preserve"> представлени</w:t>
      </w:r>
      <w:r w:rsidR="00D96312">
        <w:rPr>
          <w:rFonts w:ascii="Times New Roman" w:eastAsia="Batang" w:hAnsi="Times New Roman" w:cs="Times New Roman"/>
          <w:sz w:val="24"/>
          <w:szCs w:val="24"/>
          <w:lang w:eastAsia="ko-KR"/>
        </w:rPr>
        <w:t>е</w:t>
      </w:r>
      <w:r w:rsidR="00C8602D" w:rsidRPr="00EE6328">
        <w:rPr>
          <w:rFonts w:ascii="Times New Roman" w:eastAsia="Batang" w:hAnsi="Times New Roman" w:cs="Times New Roman"/>
          <w:sz w:val="24"/>
          <w:szCs w:val="24"/>
          <w:lang w:eastAsia="ko-KR"/>
        </w:rPr>
        <w:t xml:space="preserve"> о жизни, быте, обычаях людей, населяющих нашу страну;                                                                       </w:t>
      </w:r>
    </w:p>
    <w:p w:rsidR="0017504B" w:rsidRDefault="00703231"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w:t>
      </w:r>
      <w:r w:rsidR="00C8602D" w:rsidRPr="00EE6328">
        <w:rPr>
          <w:rFonts w:ascii="Times New Roman" w:eastAsia="Batang" w:hAnsi="Times New Roman" w:cs="Times New Roman"/>
          <w:sz w:val="24"/>
          <w:szCs w:val="24"/>
          <w:lang w:eastAsia="ko-KR"/>
        </w:rPr>
        <w:t xml:space="preserve">Воспитывать личностные качества гражданина и патриотические чувства у учащихся, знакомя их с биографией исторических личностей и их заслугами перед Отечеством;                                                                               </w:t>
      </w:r>
    </w:p>
    <w:p w:rsidR="00C8602D" w:rsidRPr="00AE398E" w:rsidRDefault="00703231"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w:t>
      </w:r>
      <w:r w:rsidR="00C8602D" w:rsidRPr="00EE6328">
        <w:rPr>
          <w:rFonts w:ascii="Times New Roman" w:eastAsia="Batang" w:hAnsi="Times New Roman" w:cs="Times New Roman"/>
          <w:sz w:val="24"/>
          <w:szCs w:val="24"/>
          <w:lang w:eastAsia="ko-KR"/>
        </w:rPr>
        <w:t>Способствовать выработке ценностных ориентиров у учащихся на основе социального, культурного, духовного опыт</w:t>
      </w:r>
      <w:r w:rsidR="00C8602D">
        <w:rPr>
          <w:rFonts w:ascii="Times New Roman" w:eastAsia="Batang" w:hAnsi="Times New Roman" w:cs="Times New Roman"/>
          <w:sz w:val="24"/>
          <w:szCs w:val="24"/>
          <w:lang w:eastAsia="ko-KR"/>
        </w:rPr>
        <w:t xml:space="preserve">а предыдущих поколений.      </w:t>
      </w:r>
    </w:p>
    <w:p w:rsidR="00C8602D" w:rsidRDefault="00703231"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w:t>
      </w:r>
      <w:r w:rsidR="00C8602D" w:rsidRPr="009C3954">
        <w:rPr>
          <w:rFonts w:ascii="Times New Roman" w:eastAsia="Batang" w:hAnsi="Times New Roman" w:cs="Times New Roman"/>
          <w:sz w:val="24"/>
          <w:szCs w:val="24"/>
          <w:lang w:eastAsia="ko-KR"/>
        </w:rPr>
        <w:t xml:space="preserve"> Специфика  обучения заключается в его тесной взаимосвязи со всеми учебными предметами, особенно с чтением, географией и ручным трудом. В процессе изучения курса «История России» обеспечивается коррекция высших психических функций обучающихся с нарушением интеллекта. </w:t>
      </w:r>
    </w:p>
    <w:p w:rsidR="00C8602D" w:rsidRPr="009C3954" w:rsidRDefault="00C8602D" w:rsidP="00C8602D">
      <w:pPr>
        <w:tabs>
          <w:tab w:val="left" w:pos="567"/>
        </w:tabs>
        <w:spacing w:after="0"/>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 xml:space="preserve"> Опора на социокультурный контекст истории представляется наиболее приемлемым  принципом исторического обучения детей с умственной отсталостью. Исторические факты и события, несмотря на их сложность и драматичность, содержат в себе нравственные уроки, создающие основу для  воспитания патриотических и гражданских </w:t>
      </w:r>
      <w:r w:rsidR="00703231">
        <w:rPr>
          <w:rFonts w:ascii="Times New Roman" w:eastAsia="Batang" w:hAnsi="Times New Roman" w:cs="Times New Roman"/>
          <w:sz w:val="24"/>
          <w:szCs w:val="24"/>
          <w:lang w:eastAsia="ko-KR"/>
        </w:rPr>
        <w:t>чувств</w:t>
      </w:r>
      <w:r>
        <w:rPr>
          <w:rFonts w:ascii="Times New Roman" w:eastAsia="Batang" w:hAnsi="Times New Roman" w:cs="Times New Roman"/>
          <w:sz w:val="24"/>
          <w:szCs w:val="24"/>
          <w:lang w:eastAsia="ko-KR"/>
        </w:rPr>
        <w:t xml:space="preserve"> развивающейся личности</w:t>
      </w:r>
      <w:proofErr w:type="gramStart"/>
      <w:r>
        <w:rPr>
          <w:rFonts w:ascii="Times New Roman" w:eastAsia="Batang" w:hAnsi="Times New Roman" w:cs="Times New Roman"/>
          <w:sz w:val="24"/>
          <w:szCs w:val="24"/>
          <w:lang w:eastAsia="ko-KR"/>
        </w:rPr>
        <w:t>.</w:t>
      </w:r>
      <w:proofErr w:type="gramEnd"/>
      <w:r>
        <w:rPr>
          <w:rFonts w:ascii="Times New Roman" w:eastAsia="Batang" w:hAnsi="Times New Roman" w:cs="Times New Roman"/>
          <w:sz w:val="24"/>
          <w:szCs w:val="24"/>
          <w:lang w:eastAsia="ko-KR"/>
        </w:rPr>
        <w:t xml:space="preserve"> </w:t>
      </w:r>
      <w:proofErr w:type="gramStart"/>
      <w:r>
        <w:rPr>
          <w:rFonts w:ascii="Times New Roman" w:eastAsia="Batang" w:hAnsi="Times New Roman" w:cs="Times New Roman"/>
          <w:sz w:val="24"/>
          <w:szCs w:val="24"/>
          <w:lang w:eastAsia="ko-KR"/>
        </w:rPr>
        <w:t>п</w:t>
      </w:r>
      <w:proofErr w:type="gramEnd"/>
      <w:r>
        <w:rPr>
          <w:rFonts w:ascii="Times New Roman" w:eastAsia="Batang" w:hAnsi="Times New Roman" w:cs="Times New Roman"/>
          <w:sz w:val="24"/>
          <w:szCs w:val="24"/>
          <w:lang w:eastAsia="ko-KR"/>
        </w:rPr>
        <w:t>риобщение детей к разным источникам  исторических знаний способствует развитию  познавательных потребностей. Важнейшей задачей истории является формирование на доступных примерах системы представлений  об общечеловеческих ценностя</w:t>
      </w:r>
      <w:proofErr w:type="gramStart"/>
      <w:r>
        <w:rPr>
          <w:rFonts w:ascii="Times New Roman" w:eastAsia="Batang" w:hAnsi="Times New Roman" w:cs="Times New Roman"/>
          <w:sz w:val="24"/>
          <w:szCs w:val="24"/>
          <w:lang w:eastAsia="ko-KR"/>
        </w:rPr>
        <w:t>х(</w:t>
      </w:r>
      <w:proofErr w:type="gramEnd"/>
      <w:r>
        <w:rPr>
          <w:rFonts w:ascii="Times New Roman" w:eastAsia="Batang" w:hAnsi="Times New Roman" w:cs="Times New Roman"/>
          <w:sz w:val="24"/>
          <w:szCs w:val="24"/>
          <w:lang w:eastAsia="ko-KR"/>
        </w:rPr>
        <w:t>труд, созидание, защита Отечества, уважение к памяти прошлого и, а так же нравственные ориентиры с примерами дел и свершений на благо Отечества, единство и единение людей, народов в драматические периоды в жизни государства).</w:t>
      </w:r>
    </w:p>
    <w:p w:rsidR="00C8602D" w:rsidRPr="009C3954" w:rsidRDefault="00C8602D" w:rsidP="00C8602D">
      <w:pPr>
        <w:tabs>
          <w:tab w:val="left" w:pos="567"/>
        </w:tabs>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Структурно и содержательно программа построена с учётом особенностей познавательной деятельности обучающихся. Линейное расположение материала </w:t>
      </w:r>
      <w:r w:rsidRPr="009C3954">
        <w:rPr>
          <w:rFonts w:ascii="Times New Roman" w:eastAsia="Batang" w:hAnsi="Times New Roman" w:cs="Times New Roman"/>
          <w:sz w:val="24"/>
          <w:szCs w:val="24"/>
          <w:lang w:eastAsia="ko-KR"/>
        </w:rPr>
        <w:lastRenderedPageBreak/>
        <w:t xml:space="preserve">создаёт условия для поэтапного ознакомления с </w:t>
      </w:r>
      <w:proofErr w:type="gramStart"/>
      <w:r w:rsidRPr="009C3954">
        <w:rPr>
          <w:rFonts w:ascii="Times New Roman" w:eastAsia="Batang" w:hAnsi="Times New Roman" w:cs="Times New Roman"/>
          <w:sz w:val="24"/>
          <w:szCs w:val="24"/>
          <w:lang w:eastAsia="ko-KR"/>
        </w:rPr>
        <w:t>исторических</w:t>
      </w:r>
      <w:proofErr w:type="gramEnd"/>
      <w:r w:rsidRPr="009C3954">
        <w:rPr>
          <w:rFonts w:ascii="Times New Roman" w:eastAsia="Batang" w:hAnsi="Times New Roman" w:cs="Times New Roman"/>
          <w:sz w:val="24"/>
          <w:szCs w:val="24"/>
          <w:lang w:eastAsia="ko-KR"/>
        </w:rPr>
        <w:t xml:space="preserve"> процессом. Целесообразно сосредоточиться на крупных исторических событиях отечественной истории, жизни, быте людей изучаемой эпохи. Такой подход к периодизации событий будет способствовать лучшему запоминанию их этажности. Последовательное изучение исторических событий обеспечит более глубокое понимание материала, облегчит и ускорит формирование знаний. Пройденный материал периодически повторяется для качественного усвоения образовательной программы.</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Для достижения поставленных задач, используются следующие методы обучения:</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наглядные; </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словесные;</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практические.  </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Формы организации учебной деятельности:</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коллективная;</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групповая; </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индивидуальная.  </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Используемые средства обучения: </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вербальные;</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визуальные;</w:t>
      </w:r>
    </w:p>
    <w:p w:rsidR="00C8602D" w:rsidRPr="009C3954" w:rsidRDefault="00C8602D" w:rsidP="00C8602D">
      <w:pPr>
        <w:tabs>
          <w:tab w:val="left" w:pos="567"/>
        </w:tabs>
        <w:spacing w:after="0"/>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 технические.</w:t>
      </w:r>
    </w:p>
    <w:p w:rsidR="00C8602D" w:rsidRPr="009C3954" w:rsidRDefault="00C8602D" w:rsidP="00C8602D">
      <w:pPr>
        <w:tabs>
          <w:tab w:val="left" w:pos="567"/>
        </w:tabs>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Основные типы учебных занятий: </w:t>
      </w:r>
    </w:p>
    <w:p w:rsidR="00C8602D" w:rsidRPr="009C3954" w:rsidRDefault="00C8602D" w:rsidP="00C8602D">
      <w:pPr>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урок сообщения новых знаний;</w:t>
      </w:r>
    </w:p>
    <w:p w:rsidR="00C8602D" w:rsidRPr="009C3954" w:rsidRDefault="00C8602D" w:rsidP="00C8602D">
      <w:pPr>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урок усовершенствования и применения полученных знаний;</w:t>
      </w:r>
    </w:p>
    <w:p w:rsidR="00C8602D" w:rsidRPr="009C3954" w:rsidRDefault="00C8602D" w:rsidP="00C8602D">
      <w:pPr>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урок закрепления и систематизации знаний;</w:t>
      </w:r>
    </w:p>
    <w:p w:rsidR="00C8602D" w:rsidRPr="009C3954" w:rsidRDefault="00C8602D" w:rsidP="00C8602D">
      <w:pPr>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урок практической работы;</w:t>
      </w:r>
    </w:p>
    <w:p w:rsidR="00C8602D" w:rsidRPr="009C3954" w:rsidRDefault="00C8602D" w:rsidP="00C8602D">
      <w:pPr>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урок контроля знаний и умений;</w:t>
      </w:r>
    </w:p>
    <w:p w:rsidR="00C8602D" w:rsidRPr="00AE398E" w:rsidRDefault="00C8602D" w:rsidP="00C8602D">
      <w:pPr>
        <w:tabs>
          <w:tab w:val="left" w:pos="567"/>
        </w:tabs>
        <w:spacing w:after="0"/>
        <w:jc w:val="both"/>
        <w:rPr>
          <w:rFonts w:ascii="Times New Roman" w:eastAsia="Batang" w:hAnsi="Times New Roman" w:cs="Times New Roman"/>
          <w:sz w:val="24"/>
          <w:szCs w:val="24"/>
          <w:lang w:eastAsia="ko-KR"/>
        </w:rPr>
      </w:pPr>
      <w:r w:rsidRPr="009C3954">
        <w:rPr>
          <w:rFonts w:ascii="Times New Roman" w:eastAsia="Batang" w:hAnsi="Times New Roman" w:cs="Times New Roman"/>
          <w:sz w:val="24"/>
          <w:szCs w:val="24"/>
          <w:lang w:eastAsia="ko-KR"/>
        </w:rPr>
        <w:t xml:space="preserve">           Основным типом урока является </w:t>
      </w:r>
      <w:proofErr w:type="gramStart"/>
      <w:r w:rsidRPr="009C3954">
        <w:rPr>
          <w:rFonts w:ascii="Times New Roman" w:eastAsia="Batang" w:hAnsi="Times New Roman" w:cs="Times New Roman"/>
          <w:sz w:val="24"/>
          <w:szCs w:val="24"/>
          <w:lang w:eastAsia="ko-KR"/>
        </w:rPr>
        <w:t>комбинированный</w:t>
      </w:r>
      <w:proofErr w:type="gramEnd"/>
      <w:r w:rsidRPr="009C3954">
        <w:rPr>
          <w:rFonts w:ascii="Times New Roman" w:eastAsia="Batang" w:hAnsi="Times New Roman" w:cs="Times New Roman"/>
          <w:sz w:val="24"/>
          <w:szCs w:val="24"/>
          <w:lang w:eastAsia="ko-KR"/>
        </w:rPr>
        <w:t>.</w:t>
      </w:r>
    </w:p>
    <w:p w:rsidR="00C8602D" w:rsidRPr="009C3954" w:rsidRDefault="00C8602D" w:rsidP="00C8602D">
      <w:pPr>
        <w:tabs>
          <w:tab w:val="left" w:pos="284"/>
          <w:tab w:val="left" w:pos="567"/>
          <w:tab w:val="left" w:pos="798"/>
        </w:tabs>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9C3954">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9C3954">
        <w:rPr>
          <w:rFonts w:ascii="Times New Roman" w:hAnsi="Times New Roman" w:cs="Times New Roman"/>
          <w:color w:val="000000" w:themeColor="text1"/>
          <w:sz w:val="24"/>
          <w:szCs w:val="24"/>
        </w:rPr>
        <w:t xml:space="preserve">На учебный предмет «Мир истории» в 6 классе в соответствии с учебным планом  отводится 2 часа в неделю (34 учебных недели, 68  часов в год). </w:t>
      </w:r>
      <w:r w:rsidRPr="009C3954">
        <w:rPr>
          <w:rFonts w:ascii="Times New Roman" w:eastAsia="Times New Roman" w:hAnsi="Times New Roman" w:cs="Times New Roman"/>
          <w:color w:val="000000" w:themeColor="text1"/>
          <w:sz w:val="24"/>
          <w:szCs w:val="24"/>
          <w:lang w:eastAsia="ru-RU"/>
        </w:rPr>
        <w:t xml:space="preserve">Программа  по предмету «Мир истории» составлена   на  2 часов в неделю (68 часов в год). </w:t>
      </w:r>
    </w:p>
    <w:p w:rsidR="00C8602D" w:rsidRPr="009C3954" w:rsidRDefault="00C8602D" w:rsidP="00C8602D">
      <w:pPr>
        <w:rPr>
          <w:rFonts w:ascii="Times New Roman" w:hAnsi="Times New Roman" w:cs="Times New Roman"/>
          <w:color w:val="FF0000"/>
          <w:sz w:val="24"/>
          <w:szCs w:val="24"/>
        </w:rPr>
      </w:pPr>
    </w:p>
    <w:p w:rsidR="00C8602D" w:rsidRPr="009C3954" w:rsidRDefault="00C8602D" w:rsidP="00C8602D">
      <w:pPr>
        <w:rPr>
          <w:rFonts w:ascii="Times New Roman" w:hAnsi="Times New Roman" w:cs="Times New Roman"/>
          <w:sz w:val="24"/>
          <w:szCs w:val="24"/>
        </w:rPr>
      </w:pPr>
    </w:p>
    <w:p w:rsidR="00C8602D" w:rsidRPr="009C3954" w:rsidRDefault="00C8602D" w:rsidP="00C8602D">
      <w:pPr>
        <w:rPr>
          <w:rFonts w:ascii="Times New Roman" w:hAnsi="Times New Roman" w:cs="Times New Roman"/>
          <w:sz w:val="24"/>
          <w:szCs w:val="24"/>
        </w:rPr>
      </w:pPr>
    </w:p>
    <w:p w:rsidR="00C8602D" w:rsidRPr="009C3954" w:rsidRDefault="00C8602D" w:rsidP="00C8602D">
      <w:pPr>
        <w:rPr>
          <w:rFonts w:ascii="Times New Roman" w:hAnsi="Times New Roman" w:cs="Times New Roman"/>
          <w:sz w:val="24"/>
          <w:szCs w:val="24"/>
        </w:rPr>
      </w:pPr>
    </w:p>
    <w:p w:rsidR="00C8602D" w:rsidRPr="009C3954" w:rsidRDefault="00C8602D" w:rsidP="00C8602D">
      <w:pPr>
        <w:rPr>
          <w:rFonts w:ascii="Times New Roman" w:hAnsi="Times New Roman" w:cs="Times New Roman"/>
          <w:sz w:val="24"/>
          <w:szCs w:val="24"/>
        </w:rPr>
      </w:pPr>
    </w:p>
    <w:p w:rsidR="00C8602D" w:rsidRPr="009C3954" w:rsidRDefault="00C8602D" w:rsidP="00C8602D">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p>
    <w:p w:rsidR="00C8602D" w:rsidRPr="009C3954" w:rsidRDefault="00C8602D" w:rsidP="00C8602D">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rsidR="00C8602D" w:rsidRDefault="00C8602D" w:rsidP="00C8602D">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rsidR="00703231" w:rsidRDefault="00703231" w:rsidP="00C8602D">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rsidR="00703231" w:rsidRPr="009C3954" w:rsidRDefault="00703231" w:rsidP="00C8602D">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rsidR="00C8602D" w:rsidRDefault="00C8602D" w:rsidP="00C8602D">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p>
    <w:p w:rsidR="00C8602D" w:rsidRPr="009C3954" w:rsidRDefault="00C8602D" w:rsidP="00C8602D">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p>
    <w:p w:rsidR="00C8602D" w:rsidRDefault="00C8602D" w:rsidP="00C8602D">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rsidR="00C8602D" w:rsidRDefault="00C8602D" w:rsidP="00C8602D">
      <w:pPr>
        <w:pStyle w:val="af2"/>
        <w:spacing w:beforeAutospacing="0" w:after="0" w:afterAutospacing="0" w:line="276" w:lineRule="auto"/>
        <w:rPr>
          <w:b/>
        </w:rPr>
      </w:pPr>
      <w:r>
        <w:rPr>
          <w:b/>
        </w:rPr>
        <w:lastRenderedPageBreak/>
        <w:t xml:space="preserve">                                                   </w:t>
      </w:r>
      <w:r w:rsidRPr="009C3954">
        <w:rPr>
          <w:b/>
        </w:rPr>
        <w:t>Содержание уч</w:t>
      </w:r>
      <w:r>
        <w:rPr>
          <w:b/>
        </w:rPr>
        <w:t xml:space="preserve">ебного предмета </w:t>
      </w:r>
    </w:p>
    <w:p w:rsidR="00C8602D" w:rsidRDefault="00C8602D" w:rsidP="00C8602D">
      <w:pPr>
        <w:shd w:val="clear" w:color="auto" w:fill="FFFFFF"/>
        <w:spacing w:after="0"/>
        <w:ind w:right="-284"/>
        <w:jc w:val="center"/>
        <w:rPr>
          <w:rFonts w:ascii="Times New Roman" w:hAnsi="Times New Roman" w:cs="Times New Roman"/>
          <w:b/>
          <w:sz w:val="24"/>
          <w:szCs w:val="24"/>
        </w:rPr>
      </w:pPr>
      <w:r>
        <w:rPr>
          <w:rFonts w:ascii="Times New Roman" w:hAnsi="Times New Roman" w:cs="Times New Roman"/>
          <w:b/>
          <w:sz w:val="24"/>
          <w:szCs w:val="24"/>
        </w:rPr>
        <w:t>(6 класс - 68 часов)</w:t>
      </w:r>
    </w:p>
    <w:p w:rsidR="00C8602D" w:rsidRDefault="00C8602D" w:rsidP="00C8602D">
      <w:pPr>
        <w:pStyle w:val="af2"/>
        <w:spacing w:beforeAutospacing="0" w:after="0" w:afterAutospacing="0" w:line="276" w:lineRule="auto"/>
        <w:ind w:firstLine="142"/>
        <w:jc w:val="center"/>
        <w:rPr>
          <w:b/>
        </w:rPr>
      </w:pPr>
      <w:r>
        <w:rPr>
          <w:b/>
        </w:rPr>
        <w:t xml:space="preserve">  </w:t>
      </w:r>
    </w:p>
    <w:p w:rsidR="00C8602D" w:rsidRPr="006D282E" w:rsidRDefault="00C8602D" w:rsidP="00C8602D">
      <w:pPr>
        <w:pStyle w:val="af2"/>
        <w:spacing w:beforeAutospacing="0" w:after="0" w:afterAutospacing="0" w:line="276" w:lineRule="auto"/>
        <w:ind w:firstLine="142"/>
        <w:contextualSpacing/>
        <w:jc w:val="both"/>
      </w:pPr>
      <w:r>
        <w:rPr>
          <w:b/>
        </w:rPr>
        <w:t xml:space="preserve">    </w:t>
      </w:r>
      <w:r w:rsidR="00544A26">
        <w:t>Рабочая п</w:t>
      </w:r>
      <w:r>
        <w:t xml:space="preserve">рограмма </w:t>
      </w:r>
      <w:r w:rsidR="00544A26">
        <w:t xml:space="preserve">по учебному предмету «Мир истории» </w:t>
      </w:r>
      <w:r>
        <w:t xml:space="preserve">состоит  </w:t>
      </w:r>
      <w:r w:rsidRPr="005637C1">
        <w:t xml:space="preserve"> из 7 разделов:</w:t>
      </w:r>
      <w:r>
        <w:t xml:space="preserve">  «Представление о себе, окружающих людях и пространстве вокруг нас», «Отчий дом, наша Родина - Россия»,  «Начальные представления об истории как о науке», «История Древнего мира», «История вещей</w:t>
      </w:r>
      <w:proofErr w:type="gramStart"/>
      <w:r>
        <w:t xml:space="preserve">,. </w:t>
      </w:r>
      <w:proofErr w:type="gramEnd"/>
      <w:r>
        <w:t>Занятия человека на Земле», «Человек и общество».</w:t>
      </w:r>
    </w:p>
    <w:p w:rsidR="00C8602D" w:rsidRPr="006D282E" w:rsidRDefault="00C8602D"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44A26">
        <w:rPr>
          <w:rFonts w:ascii="Times New Roman" w:hAnsi="Times New Roman" w:cs="Times New Roman"/>
          <w:b/>
          <w:sz w:val="24"/>
          <w:szCs w:val="24"/>
        </w:rPr>
        <w:t>«</w:t>
      </w:r>
      <w:r w:rsidRPr="009C3954">
        <w:rPr>
          <w:rFonts w:ascii="Times New Roman" w:hAnsi="Times New Roman" w:cs="Times New Roman"/>
          <w:b/>
          <w:sz w:val="24"/>
          <w:szCs w:val="24"/>
        </w:rPr>
        <w:t>Представление о себе, об окружающих людях и пространстве вокруг нас</w:t>
      </w:r>
      <w:r w:rsidR="00544A26">
        <w:rPr>
          <w:rFonts w:ascii="Times New Roman" w:hAnsi="Times New Roman" w:cs="Times New Roman"/>
          <w:b/>
          <w:sz w:val="24"/>
          <w:szCs w:val="24"/>
        </w:rPr>
        <w:t>»,</w:t>
      </w:r>
      <w:r>
        <w:rPr>
          <w:rFonts w:ascii="Times New Roman" w:hAnsi="Times New Roman" w:cs="Times New Roman"/>
          <w:b/>
          <w:sz w:val="24"/>
          <w:szCs w:val="24"/>
        </w:rPr>
        <w:t xml:space="preserve">(4 часа). </w:t>
      </w:r>
      <w:r>
        <w:rPr>
          <w:rFonts w:ascii="Times New Roman" w:hAnsi="Times New Roman" w:cs="Times New Roman"/>
          <w:sz w:val="24"/>
          <w:szCs w:val="24"/>
        </w:rPr>
        <w:t>П</w:t>
      </w:r>
      <w:r w:rsidRPr="009C3954">
        <w:rPr>
          <w:rFonts w:ascii="Times New Roman" w:hAnsi="Times New Roman" w:cs="Times New Roman"/>
          <w:sz w:val="24"/>
          <w:szCs w:val="24"/>
        </w:rPr>
        <w:t>редставление о себе, об окружающих людях и пространстве вокруг нас.</w:t>
      </w:r>
    </w:p>
    <w:p w:rsidR="00C8602D" w:rsidRPr="009C3954" w:rsidRDefault="00C8602D" w:rsidP="00C8602D">
      <w:pPr>
        <w:contextualSpacing/>
        <w:jc w:val="both"/>
        <w:rPr>
          <w:rFonts w:ascii="Times New Roman" w:hAnsi="Times New Roman" w:cs="Times New Roman"/>
          <w:sz w:val="24"/>
          <w:szCs w:val="24"/>
        </w:rPr>
      </w:pPr>
      <w:r w:rsidRPr="009C3954">
        <w:rPr>
          <w:rFonts w:ascii="Times New Roman" w:hAnsi="Times New Roman" w:cs="Times New Roman"/>
          <w:sz w:val="24"/>
          <w:szCs w:val="24"/>
        </w:rPr>
        <w:t>История имени. Как возникли имена. Значение имен. Полное и неполное имя. Понятие о тезках. Имена вымышленные и реальные. Знаменитые имена России (2—3 примера). История фамилии. Происхождение фамилий. Отчество в имени человека. Понятие о семье. Родственники близкие и дальние. Семейный альбом. Понятие о родословной. Понятия: поколение, предки, потомки. Даты жизни. Понятие о биографии. Твоя биография.</w:t>
      </w:r>
    </w:p>
    <w:p w:rsidR="00C8602D" w:rsidRPr="006D282E" w:rsidRDefault="00C8602D"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44A26">
        <w:rPr>
          <w:rFonts w:ascii="Times New Roman" w:hAnsi="Times New Roman" w:cs="Times New Roman"/>
          <w:b/>
          <w:sz w:val="24"/>
          <w:szCs w:val="24"/>
        </w:rPr>
        <w:t>«</w:t>
      </w:r>
      <w:r w:rsidRPr="009C3954">
        <w:rPr>
          <w:rFonts w:ascii="Times New Roman" w:hAnsi="Times New Roman" w:cs="Times New Roman"/>
          <w:b/>
          <w:sz w:val="24"/>
          <w:szCs w:val="24"/>
        </w:rPr>
        <w:t>Отчий до</w:t>
      </w:r>
      <w:r>
        <w:rPr>
          <w:rFonts w:ascii="Times New Roman" w:hAnsi="Times New Roman" w:cs="Times New Roman"/>
          <w:b/>
          <w:sz w:val="24"/>
          <w:szCs w:val="24"/>
        </w:rPr>
        <w:t xml:space="preserve">м. Наша Родина </w:t>
      </w:r>
      <w:r w:rsidR="00544A26">
        <w:rPr>
          <w:rFonts w:ascii="Times New Roman" w:hAnsi="Times New Roman" w:cs="Times New Roman"/>
          <w:b/>
          <w:sz w:val="24"/>
          <w:szCs w:val="24"/>
        </w:rPr>
        <w:t>–</w:t>
      </w:r>
      <w:r>
        <w:rPr>
          <w:rFonts w:ascii="Times New Roman" w:hAnsi="Times New Roman" w:cs="Times New Roman"/>
          <w:b/>
          <w:sz w:val="24"/>
          <w:szCs w:val="24"/>
        </w:rPr>
        <w:t xml:space="preserve"> Россия</w:t>
      </w:r>
      <w:r w:rsidR="00544A26">
        <w:rPr>
          <w:rFonts w:ascii="Times New Roman" w:hAnsi="Times New Roman" w:cs="Times New Roman"/>
          <w:b/>
          <w:sz w:val="24"/>
          <w:szCs w:val="24"/>
        </w:rPr>
        <w:t>»,</w:t>
      </w:r>
      <w:r>
        <w:rPr>
          <w:rFonts w:ascii="Times New Roman" w:hAnsi="Times New Roman" w:cs="Times New Roman"/>
          <w:b/>
          <w:sz w:val="24"/>
          <w:szCs w:val="24"/>
        </w:rPr>
        <w:t xml:space="preserve"> (8 </w:t>
      </w:r>
      <w:r w:rsidRPr="009C3954">
        <w:rPr>
          <w:rFonts w:ascii="Times New Roman" w:hAnsi="Times New Roman" w:cs="Times New Roman"/>
          <w:b/>
          <w:sz w:val="24"/>
          <w:szCs w:val="24"/>
        </w:rPr>
        <w:t>часов)</w:t>
      </w:r>
      <w:r>
        <w:rPr>
          <w:rFonts w:ascii="Times New Roman" w:hAnsi="Times New Roman" w:cs="Times New Roman"/>
          <w:b/>
          <w:sz w:val="24"/>
          <w:szCs w:val="24"/>
        </w:rPr>
        <w:t>. Д</w:t>
      </w:r>
      <w:r w:rsidRPr="009C3954">
        <w:rPr>
          <w:rFonts w:ascii="Times New Roman" w:hAnsi="Times New Roman" w:cs="Times New Roman"/>
          <w:sz w:val="24"/>
          <w:szCs w:val="24"/>
        </w:rPr>
        <w:t xml:space="preserve">ом, в котором ты живешь. Где находится твой дом (регион, город, поселок, село). Кто и когда построил этот дом. Соседи. Толкование пословиц и поговорок о доме, семье, соседях. История улицы. Название улиц, их происхождение. Улица моего дома, моей школы. Местность, где мы живем (город, село). Название местности, происхождение названия. Край (область, республика), в котором мы живем, главный город края. Национальный состав. Основные занятия жителей края, города. Страна, в которой мы живем. Название страны. Столица. Население, национальный состав страны. Республика в составе РФ. Главный город страны. Понятие о государственных символах: </w:t>
      </w:r>
      <w:proofErr w:type="gramStart"/>
      <w:r w:rsidRPr="009C3954">
        <w:rPr>
          <w:rFonts w:ascii="Times New Roman" w:hAnsi="Times New Roman" w:cs="Times New Roman"/>
          <w:sz w:val="24"/>
          <w:szCs w:val="24"/>
        </w:rPr>
        <w:t>Государственные</w:t>
      </w:r>
      <w:proofErr w:type="gramEnd"/>
      <w:r w:rsidRPr="009C3954">
        <w:rPr>
          <w:rFonts w:ascii="Times New Roman" w:hAnsi="Times New Roman" w:cs="Times New Roman"/>
          <w:sz w:val="24"/>
          <w:szCs w:val="24"/>
        </w:rPr>
        <w:t xml:space="preserve"> герб, флаг, гимн. Руководство страны, республики. Понятие о большой и малой родине. Соседние государства. Другие страны мира (обзорно, с примерами). Планета, на которой мы живем. Земля, другие планеты С</w:t>
      </w:r>
      <w:r>
        <w:rPr>
          <w:rFonts w:ascii="Times New Roman" w:hAnsi="Times New Roman" w:cs="Times New Roman"/>
          <w:sz w:val="24"/>
          <w:szCs w:val="24"/>
        </w:rPr>
        <w:t>олнечной системы. Солнце. Луна.</w:t>
      </w:r>
    </w:p>
    <w:p w:rsidR="00C8602D" w:rsidRPr="006D282E" w:rsidRDefault="00C8602D"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44A26">
        <w:rPr>
          <w:rFonts w:ascii="Times New Roman" w:hAnsi="Times New Roman" w:cs="Times New Roman"/>
          <w:b/>
          <w:sz w:val="24"/>
          <w:szCs w:val="24"/>
        </w:rPr>
        <w:t>«</w:t>
      </w:r>
      <w:r w:rsidRPr="009C3954">
        <w:rPr>
          <w:rFonts w:ascii="Times New Roman" w:hAnsi="Times New Roman" w:cs="Times New Roman"/>
          <w:b/>
          <w:sz w:val="24"/>
          <w:szCs w:val="24"/>
        </w:rPr>
        <w:t>Представлени</w:t>
      </w:r>
      <w:r>
        <w:rPr>
          <w:rFonts w:ascii="Times New Roman" w:hAnsi="Times New Roman" w:cs="Times New Roman"/>
          <w:b/>
          <w:sz w:val="24"/>
          <w:szCs w:val="24"/>
        </w:rPr>
        <w:t>е о времени в истории</w:t>
      </w:r>
      <w:r w:rsidR="00544A26">
        <w:rPr>
          <w:rFonts w:ascii="Times New Roman" w:hAnsi="Times New Roman" w:cs="Times New Roman"/>
          <w:b/>
          <w:sz w:val="24"/>
          <w:szCs w:val="24"/>
        </w:rPr>
        <w:t>»,</w:t>
      </w:r>
      <w:r>
        <w:rPr>
          <w:rFonts w:ascii="Times New Roman" w:hAnsi="Times New Roman" w:cs="Times New Roman"/>
          <w:b/>
          <w:sz w:val="24"/>
          <w:szCs w:val="24"/>
        </w:rPr>
        <w:t xml:space="preserve">(6 часов). </w:t>
      </w:r>
      <w:r w:rsidRPr="009C3954">
        <w:rPr>
          <w:rFonts w:ascii="Times New Roman" w:hAnsi="Times New Roman" w:cs="Times New Roman"/>
          <w:sz w:val="24"/>
          <w:szCs w:val="24"/>
        </w:rPr>
        <w:t>Понятие об историческом времени: ве</w:t>
      </w:r>
      <w:proofErr w:type="gramStart"/>
      <w:r w:rsidRPr="009C3954">
        <w:rPr>
          <w:rFonts w:ascii="Times New Roman" w:hAnsi="Times New Roman" w:cs="Times New Roman"/>
          <w:sz w:val="24"/>
          <w:szCs w:val="24"/>
        </w:rPr>
        <w:t>к(</w:t>
      </w:r>
      <w:proofErr w:type="gramEnd"/>
      <w:r w:rsidRPr="009C3954">
        <w:rPr>
          <w:rFonts w:ascii="Times New Roman" w:hAnsi="Times New Roman" w:cs="Times New Roman"/>
          <w:sz w:val="24"/>
          <w:szCs w:val="24"/>
        </w:rPr>
        <w:t>столетие0, тысячелетие, историческая эпоха(общие представления). лента времени. Краткие исторические сведения о названии месяце</w:t>
      </w:r>
      <w:proofErr w:type="gramStart"/>
      <w:r w:rsidRPr="009C3954">
        <w:rPr>
          <w:rFonts w:ascii="Times New Roman" w:hAnsi="Times New Roman" w:cs="Times New Roman"/>
          <w:sz w:val="24"/>
          <w:szCs w:val="24"/>
        </w:rPr>
        <w:t>в(</w:t>
      </w:r>
      <w:proofErr w:type="gramEnd"/>
      <w:r w:rsidRPr="009C3954">
        <w:rPr>
          <w:rFonts w:ascii="Times New Roman" w:hAnsi="Times New Roman" w:cs="Times New Roman"/>
          <w:sz w:val="24"/>
          <w:szCs w:val="24"/>
        </w:rPr>
        <w:t>римский календарь, русский календарь).Понятие (ориентировка): давно, недавно, вчера – прошлое; сегодня-сейчас – настоящее; завтра, через день, через месяц, через год – будущее. Части века: начало века</w:t>
      </w:r>
      <w:r>
        <w:rPr>
          <w:rFonts w:ascii="Times New Roman" w:hAnsi="Times New Roman" w:cs="Times New Roman"/>
          <w:sz w:val="24"/>
          <w:szCs w:val="24"/>
        </w:rPr>
        <w:t xml:space="preserve"> </w:t>
      </w:r>
      <w:r w:rsidRPr="009C3954">
        <w:rPr>
          <w:rFonts w:ascii="Times New Roman" w:hAnsi="Times New Roman" w:cs="Times New Roman"/>
          <w:sz w:val="24"/>
          <w:szCs w:val="24"/>
        </w:rPr>
        <w:t>середина века, конец века, граница двух веков</w:t>
      </w:r>
      <w:r>
        <w:rPr>
          <w:rFonts w:ascii="Times New Roman" w:hAnsi="Times New Roman" w:cs="Times New Roman"/>
          <w:sz w:val="24"/>
          <w:szCs w:val="24"/>
        </w:rPr>
        <w:t xml:space="preserve"> (к концу</w:t>
      </w:r>
      <w:r w:rsidRPr="009C3954">
        <w:rPr>
          <w:rFonts w:ascii="Times New Roman" w:hAnsi="Times New Roman" w:cs="Times New Roman"/>
          <w:sz w:val="24"/>
          <w:szCs w:val="24"/>
        </w:rPr>
        <w:t xml:space="preserve"> одного и начало другого века); текущий век, тысячелетие, основные события </w:t>
      </w:r>
      <w:r w:rsidRPr="009C3954">
        <w:rPr>
          <w:rFonts w:ascii="Times New Roman" w:hAnsi="Times New Roman" w:cs="Times New Roman"/>
          <w:sz w:val="24"/>
          <w:szCs w:val="24"/>
          <w:lang w:val="en-US"/>
        </w:rPr>
        <w:t>XX</w:t>
      </w:r>
      <w:r w:rsidRPr="009C3954">
        <w:rPr>
          <w:rFonts w:ascii="Times New Roman" w:hAnsi="Times New Roman" w:cs="Times New Roman"/>
          <w:sz w:val="24"/>
          <w:szCs w:val="24"/>
        </w:rPr>
        <w:t xml:space="preserve"> век</w:t>
      </w:r>
      <w:proofErr w:type="gramStart"/>
      <w:r w:rsidRPr="009C3954">
        <w:rPr>
          <w:rFonts w:ascii="Times New Roman" w:hAnsi="Times New Roman" w:cs="Times New Roman"/>
          <w:sz w:val="24"/>
          <w:szCs w:val="24"/>
        </w:rPr>
        <w:t>а(</w:t>
      </w:r>
      <w:proofErr w:type="gramEnd"/>
      <w:r w:rsidRPr="009C3954">
        <w:rPr>
          <w:rFonts w:ascii="Times New Roman" w:hAnsi="Times New Roman" w:cs="Times New Roman"/>
          <w:sz w:val="24"/>
          <w:szCs w:val="24"/>
        </w:rPr>
        <w:t>обзорно, с примерами). Новое тысячелетие (</w:t>
      </w:r>
      <w:proofErr w:type="gramStart"/>
      <w:r w:rsidRPr="009C3954">
        <w:rPr>
          <w:rFonts w:ascii="Times New Roman" w:hAnsi="Times New Roman" w:cs="Times New Roman"/>
          <w:sz w:val="24"/>
          <w:szCs w:val="24"/>
          <w:lang w:val="en-US"/>
        </w:rPr>
        <w:t>XXI</w:t>
      </w:r>
      <w:proofErr w:type="gramEnd"/>
      <w:r w:rsidRPr="009C3954">
        <w:rPr>
          <w:rFonts w:ascii="Times New Roman" w:hAnsi="Times New Roman" w:cs="Times New Roman"/>
          <w:sz w:val="24"/>
          <w:szCs w:val="24"/>
        </w:rPr>
        <w:t>век).</w:t>
      </w:r>
    </w:p>
    <w:p w:rsidR="00C8602D" w:rsidRDefault="00C8602D"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44A26">
        <w:rPr>
          <w:rFonts w:ascii="Times New Roman" w:hAnsi="Times New Roman" w:cs="Times New Roman"/>
          <w:b/>
          <w:sz w:val="24"/>
          <w:szCs w:val="24"/>
        </w:rPr>
        <w:t>«</w:t>
      </w:r>
      <w:r w:rsidRPr="009C3954">
        <w:rPr>
          <w:rFonts w:ascii="Times New Roman" w:hAnsi="Times New Roman" w:cs="Times New Roman"/>
          <w:b/>
          <w:sz w:val="24"/>
          <w:szCs w:val="24"/>
        </w:rPr>
        <w:t>Начальное пред</w:t>
      </w:r>
      <w:r>
        <w:rPr>
          <w:rFonts w:ascii="Times New Roman" w:hAnsi="Times New Roman" w:cs="Times New Roman"/>
          <w:b/>
          <w:sz w:val="24"/>
          <w:szCs w:val="24"/>
        </w:rPr>
        <w:t>ставление об истории как науке</w:t>
      </w:r>
      <w:r w:rsidR="00544A26">
        <w:rPr>
          <w:rFonts w:ascii="Times New Roman" w:hAnsi="Times New Roman" w:cs="Times New Roman"/>
          <w:b/>
          <w:sz w:val="24"/>
          <w:szCs w:val="24"/>
        </w:rPr>
        <w:t>»,</w:t>
      </w:r>
      <w:r>
        <w:rPr>
          <w:rFonts w:ascii="Times New Roman" w:hAnsi="Times New Roman" w:cs="Times New Roman"/>
          <w:b/>
          <w:sz w:val="24"/>
          <w:szCs w:val="24"/>
        </w:rPr>
        <w:t xml:space="preserve"> (5 часов). </w:t>
      </w:r>
      <w:r w:rsidRPr="009C3954">
        <w:rPr>
          <w:rFonts w:ascii="Times New Roman" w:hAnsi="Times New Roman" w:cs="Times New Roman"/>
          <w:sz w:val="24"/>
          <w:szCs w:val="24"/>
        </w:rPr>
        <w:t xml:space="preserve">История — наука об изучении развития человеческого общества. Значение исторических знаний для людей, необходимость их изучения. Историческая память России (3—4 примера). Способы получения знаний о прошлом. Науки, помогающие добывать исторические сведения: археология, этнография, геральдика, нумизматика и др. (элементарные представления на конкретных примерах). </w:t>
      </w:r>
      <w:proofErr w:type="gramStart"/>
      <w:r w:rsidRPr="009C3954">
        <w:rPr>
          <w:rFonts w:ascii="Times New Roman" w:hAnsi="Times New Roman" w:cs="Times New Roman"/>
          <w:sz w:val="24"/>
          <w:szCs w:val="24"/>
        </w:rPr>
        <w:t>Источники исторических знаний: письменные памятники материальной и духовной культуры (старинные книги, летописи, надписи и рисунки на скалах, в пещерах, археологические находки; памятники строительства, зодчества, архитектуры, устные источники (фольклор).</w:t>
      </w:r>
      <w:proofErr w:type="gramEnd"/>
      <w:r w:rsidRPr="009C3954">
        <w:rPr>
          <w:rFonts w:ascii="Times New Roman" w:hAnsi="Times New Roman" w:cs="Times New Roman"/>
          <w:sz w:val="24"/>
          <w:szCs w:val="24"/>
        </w:rPr>
        <w:t xml:space="preserve"> Исторический музей, краеведческий музей. Понятие об историческом пространстве, исторической карте. Составляющие </w:t>
      </w:r>
      <w:r w:rsidRPr="009C3954">
        <w:rPr>
          <w:rFonts w:ascii="Times New Roman" w:hAnsi="Times New Roman" w:cs="Times New Roman"/>
          <w:sz w:val="24"/>
          <w:szCs w:val="24"/>
        </w:rPr>
        <w:lastRenderedPageBreak/>
        <w:t>части исторической науки: история местности, история страны, история культуры, науки, религии.</w:t>
      </w:r>
      <w:r>
        <w:rPr>
          <w:rFonts w:ascii="Times New Roman" w:hAnsi="Times New Roman" w:cs="Times New Roman"/>
          <w:b/>
          <w:sz w:val="24"/>
          <w:szCs w:val="24"/>
        </w:rPr>
        <w:t xml:space="preserve">  </w:t>
      </w:r>
    </w:p>
    <w:p w:rsidR="00C8602D" w:rsidRPr="000B2281" w:rsidRDefault="00C8602D"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544A26">
        <w:rPr>
          <w:rFonts w:ascii="Times New Roman" w:hAnsi="Times New Roman" w:cs="Times New Roman"/>
          <w:b/>
          <w:sz w:val="24"/>
          <w:szCs w:val="24"/>
        </w:rPr>
        <w:t>«История Древнего мира»,</w:t>
      </w:r>
      <w:r>
        <w:rPr>
          <w:rFonts w:ascii="Times New Roman" w:hAnsi="Times New Roman" w:cs="Times New Roman"/>
          <w:b/>
          <w:sz w:val="24"/>
          <w:szCs w:val="24"/>
        </w:rPr>
        <w:t xml:space="preserve">(11часов). </w:t>
      </w:r>
      <w:r w:rsidRPr="009C3954">
        <w:rPr>
          <w:rFonts w:ascii="Times New Roman" w:hAnsi="Times New Roman" w:cs="Times New Roman"/>
          <w:sz w:val="24"/>
          <w:szCs w:val="24"/>
        </w:rPr>
        <w:t xml:space="preserve">Человек — житель планеты Земля. Версии о появлении человека на Земле (научные, религиозные). Отличие человека от животного. Время появления человека прямоходящего. Внешний вид первобытных людей. Среда обитания. Человек умелый. Время появления. Его отличие от предков и от современного человека. Места обитания. Стадный образ жизни. Занятия. Древние орудия труда. Начало каменного века. Древнейшие люди. Время появления. Изменения во внешнем облике. Появление орудий труда, совершенствование занятий. Образ жизни. Охота, собирательство. Причины зарождения религиозных верований. Древний человек приходит на смену </w:t>
      </w:r>
      <w:proofErr w:type="gramStart"/>
      <w:r w:rsidRPr="009C3954">
        <w:rPr>
          <w:rFonts w:ascii="Times New Roman" w:hAnsi="Times New Roman" w:cs="Times New Roman"/>
          <w:sz w:val="24"/>
          <w:szCs w:val="24"/>
        </w:rPr>
        <w:t>древнейшему</w:t>
      </w:r>
      <w:proofErr w:type="gramEnd"/>
      <w:r w:rsidRPr="009C3954">
        <w:rPr>
          <w:rFonts w:ascii="Times New Roman" w:hAnsi="Times New Roman" w:cs="Times New Roman"/>
          <w:sz w:val="24"/>
          <w:szCs w:val="24"/>
        </w:rPr>
        <w:t>. Время появления. Внешний вид. Зарождение речи. Места обитания. Кочевники. Первые сообщества.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Изобретение лука. Приручение диких животных. Пища и одежда древнего человека, основные занятия, образ жизни. Время и место появления. Внешний вид. Образ жизни и основные занятия. Развитие орудий труда. Защита от опасностей. Конец ледникового периода и расселение человека разумного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первых людей. Понятия о семье, общине, роде, племени.</w:t>
      </w:r>
    </w:p>
    <w:p w:rsidR="00C8602D" w:rsidRDefault="00544A26"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w:t>
      </w:r>
      <w:r w:rsidR="001244BC">
        <w:rPr>
          <w:rFonts w:ascii="Times New Roman" w:hAnsi="Times New Roman" w:cs="Times New Roman"/>
          <w:b/>
          <w:sz w:val="24"/>
          <w:szCs w:val="24"/>
        </w:rPr>
        <w:t xml:space="preserve"> </w:t>
      </w:r>
      <w:r>
        <w:rPr>
          <w:rFonts w:ascii="Times New Roman" w:hAnsi="Times New Roman" w:cs="Times New Roman"/>
          <w:b/>
          <w:sz w:val="24"/>
          <w:szCs w:val="24"/>
        </w:rPr>
        <w:t>«</w:t>
      </w:r>
      <w:r w:rsidR="00C8602D" w:rsidRPr="009C3954">
        <w:rPr>
          <w:rFonts w:ascii="Times New Roman" w:hAnsi="Times New Roman" w:cs="Times New Roman"/>
          <w:b/>
          <w:sz w:val="24"/>
          <w:szCs w:val="24"/>
        </w:rPr>
        <w:t>История вещей. Занятия человека на земле</w:t>
      </w:r>
      <w:r>
        <w:rPr>
          <w:rFonts w:ascii="Times New Roman" w:hAnsi="Times New Roman" w:cs="Times New Roman"/>
          <w:b/>
          <w:sz w:val="24"/>
          <w:szCs w:val="24"/>
        </w:rPr>
        <w:t>»,</w:t>
      </w:r>
      <w:r w:rsidR="00C8602D">
        <w:rPr>
          <w:rFonts w:ascii="Times New Roman" w:hAnsi="Times New Roman" w:cs="Times New Roman"/>
          <w:b/>
          <w:sz w:val="24"/>
          <w:szCs w:val="24"/>
        </w:rPr>
        <w:t xml:space="preserve">(20 часов). </w:t>
      </w:r>
      <w:r w:rsidR="00C8602D" w:rsidRPr="009C3954">
        <w:rPr>
          <w:rFonts w:ascii="Times New Roman" w:hAnsi="Times New Roman" w:cs="Times New Roman"/>
          <w:sz w:val="24"/>
          <w:szCs w:val="24"/>
        </w:rPr>
        <w:t xml:space="preserve">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Использование огня в производстве: изготовление посуды, орудий труда, выплавка металлов, производство пищи и др. Огонь в военном деле. Изобретение пороха, его последствия в истории войн. Огонь и энергия. Виды энергии: электрическая, тепловая, лазерная,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всего человечества. Вода в природе. Значение воды в жизни человека. Охрана водных угодий.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Вода и земледелие. Поливное земледелие, причины его возникновения. Роль поливного земледелия, его значение в истории человечества. Использование человеком воды для получения энергии: водяное колесо, гидроэлектростанция. Использование воды при добыче полезных ископаемых. Профессии людей, связанные с освоением энергии и водных ресурсов. Понятие о жилище. История появления жилища человека. Первые жилища: пещеры, шалаши, земляные укрытия. Сборно-разборные жилища, материалы, используемые для строительства жилья у разных народов в зависимости от климатических условий (чумы, яранги, вигвамы, юрты и др.). История совершенствования жилища. Материалы для строительства, используемые с глубокой древности до наших дней. Влияние климата и национальных традиций на </w:t>
      </w:r>
      <w:r w:rsidR="00C8602D" w:rsidRPr="009C3954">
        <w:rPr>
          <w:rFonts w:ascii="Times New Roman" w:hAnsi="Times New Roman" w:cs="Times New Roman"/>
          <w:sz w:val="24"/>
          <w:szCs w:val="24"/>
        </w:rPr>
        <w:lastRenderedPageBreak/>
        <w:t xml:space="preserve">строительство жилья и других зданий. Понятие об архитектурных памятниках в строительстве, их значение для изучения истории. Повторение. Уточнение представлений учащихся о мебели, о назначении, видах, материалах для ее изготовления. История появления первой мебели. Влияние исторических и национальных традиций на изготовление мебели (общие представления). Изучение мебельного производства в исторической науке. Изготовление мебели как искусство. Современная мебель. Профессии людей, связанные с изготовлением мебели. Повторение. Питание как главное условие жизни любого живого организма. Уточнение представлений о пище человека в разные периоды развития общества. Добывание пищи древним человеком как его борьба за выживание. </w:t>
      </w:r>
      <w:proofErr w:type="gramStart"/>
      <w:r w:rsidR="00C8602D" w:rsidRPr="009C3954">
        <w:rPr>
          <w:rFonts w:ascii="Times New Roman" w:hAnsi="Times New Roman" w:cs="Times New Roman"/>
          <w:sz w:val="24"/>
          <w:szCs w:val="24"/>
        </w:rPr>
        <w:t>Способы добывания: собирательство, бортничество, рыболовство, охота; земледелие (выращивание зерновых культур, огородничество, садоводство), скотоводство.</w:t>
      </w:r>
      <w:proofErr w:type="gramEnd"/>
      <w:r w:rsidR="00C8602D" w:rsidRPr="009C3954">
        <w:rPr>
          <w:rFonts w:ascii="Times New Roman" w:hAnsi="Times New Roman" w:cs="Times New Roman"/>
          <w:sz w:val="24"/>
          <w:szCs w:val="24"/>
        </w:rPr>
        <w:t xml:space="preserve"> Приручение животных человеком для улучшения питания и других хозяйственных нужд. История хлеба и хлебопечения. Способы хранения, накопления продуктов питания в связи с климатом, средой обитания, национально-культурными традициями. Влияние природных условий на традиции в питании разных народов как необходимое условие сохранения здоровья и жизни человека. Понятие о посуде и ее назначении.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(3—4 примера). 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в ее изготовлении (3—4 примера). Посуда из других материалов. История фарфора, история хрусталя; посуда из драгоценных металлов. Изготовление посуды как искусство. Профессии людей, связанные с изготовлением посуды. Посещение музея по темам «История посуды», «История мебели». Уточнение представлений об одежде и обуви, их функциях. Материалы для изготовления одежды и обуви. Различия в мужской и женской одежде. Пословицы и поговорки об одежде, о внешнем облике человека.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в изготовлении одежды (2—3 примера). Изготовление одежды как искусство. Изменения в одежде и обуви в разные времена у разных народов. Образцы народной одежды (на примере региона).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изготовлением одежды и обуви. Посещение музея по теме раздела.</w:t>
      </w:r>
    </w:p>
    <w:p w:rsidR="00C8602D" w:rsidRPr="000B2281" w:rsidRDefault="00544A26" w:rsidP="00C8602D">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w:t>
      </w:r>
      <w:r w:rsidR="001244BC">
        <w:rPr>
          <w:rFonts w:ascii="Times New Roman" w:hAnsi="Times New Roman" w:cs="Times New Roman"/>
          <w:b/>
          <w:sz w:val="24"/>
          <w:szCs w:val="24"/>
        </w:rPr>
        <w:t xml:space="preserve"> </w:t>
      </w:r>
      <w:r>
        <w:rPr>
          <w:rFonts w:ascii="Times New Roman" w:hAnsi="Times New Roman" w:cs="Times New Roman"/>
          <w:b/>
          <w:sz w:val="24"/>
          <w:szCs w:val="24"/>
        </w:rPr>
        <w:t xml:space="preserve">«Человек и общество», </w:t>
      </w:r>
      <w:r w:rsidR="00C8602D">
        <w:rPr>
          <w:rFonts w:ascii="Times New Roman" w:hAnsi="Times New Roman" w:cs="Times New Roman"/>
          <w:b/>
          <w:sz w:val="24"/>
          <w:szCs w:val="24"/>
        </w:rPr>
        <w:t xml:space="preserve">(14 часов). </w:t>
      </w:r>
      <w:r w:rsidR="00C8602D" w:rsidRPr="009C3954">
        <w:rPr>
          <w:rFonts w:ascii="Times New Roman" w:hAnsi="Times New Roman" w:cs="Times New Roman"/>
          <w:sz w:val="24"/>
          <w:szCs w:val="24"/>
        </w:rPr>
        <w:t xml:space="preserve">Первобытные люди. Содружество людей как способ выживания в трудных природных условиях. Зарождение традиций и религиозных верований у первобытных людей. Появление семьи. Представления древних людей об окружающем мире. Освоение человеком морей и океанов, открытие новых земель, изменение представлений о мире (общие представления). Причины зарождения религиозных верований. Язычество. Истоки возникновения мировых </w:t>
      </w:r>
      <w:r w:rsidR="00C8602D" w:rsidRPr="009C3954">
        <w:rPr>
          <w:rFonts w:ascii="Times New Roman" w:hAnsi="Times New Roman" w:cs="Times New Roman"/>
          <w:sz w:val="24"/>
          <w:szCs w:val="24"/>
        </w:rPr>
        <w:lastRenderedPageBreak/>
        <w:t>религий: буддизм, христианство, иудаизм, ислам. Взаимодействие науки и религии. Значение религий для духовной жизни человечества. Понятия о науке. Зарождение науки, важнейшие человеческие изобретения (2—3 примера). Направления в науке, астрономия, математика, география и др. Изменение среды и общества в ходе развития науки.</w:t>
      </w:r>
      <w:r w:rsidR="00C8602D">
        <w:rPr>
          <w:rFonts w:ascii="Times New Roman" w:hAnsi="Times New Roman" w:cs="Times New Roman"/>
          <w:sz w:val="24"/>
          <w:szCs w:val="24"/>
        </w:rPr>
        <w:t xml:space="preserve">  </w:t>
      </w:r>
      <w:r w:rsidR="00C8602D" w:rsidRPr="009C3954">
        <w:rPr>
          <w:rFonts w:ascii="Times New Roman" w:hAnsi="Times New Roman" w:cs="Times New Roman"/>
          <w:sz w:val="24"/>
          <w:szCs w:val="24"/>
        </w:rPr>
        <w:t>Речь как главное средство коммуникации.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(образные примеры). История латинского и славянского алфавита. История книги и книгопечатания (общие представления).</w:t>
      </w:r>
      <w:r w:rsidR="00C8602D">
        <w:rPr>
          <w:rFonts w:ascii="Times New Roman" w:hAnsi="Times New Roman" w:cs="Times New Roman"/>
          <w:sz w:val="24"/>
          <w:szCs w:val="24"/>
        </w:rPr>
        <w:t xml:space="preserve">  </w:t>
      </w:r>
      <w:r w:rsidR="00C8602D" w:rsidRPr="009C3954">
        <w:rPr>
          <w:rFonts w:ascii="Times New Roman" w:hAnsi="Times New Roman" w:cs="Times New Roman"/>
          <w:sz w:val="24"/>
          <w:szCs w:val="24"/>
        </w:rPr>
        <w:t>Понятие о культуре и о человеке как носителе культуры. Искусство как особая сфера человеческой деятельности. Виды и направления искусства (общие представления)</w:t>
      </w:r>
      <w:r w:rsidR="00C8602D">
        <w:rPr>
          <w:rFonts w:ascii="Times New Roman" w:hAnsi="Times New Roman" w:cs="Times New Roman"/>
          <w:sz w:val="24"/>
          <w:szCs w:val="24"/>
        </w:rPr>
        <w:t xml:space="preserve">.  </w:t>
      </w:r>
      <w:r w:rsidR="00C8602D" w:rsidRPr="009C3954">
        <w:rPr>
          <w:rFonts w:ascii="Times New Roman" w:hAnsi="Times New Roman" w:cs="Times New Roman"/>
          <w:sz w:val="24"/>
          <w:szCs w:val="24"/>
        </w:rPr>
        <w:t>Сообщества первых люде</w:t>
      </w:r>
      <w:proofErr w:type="gramStart"/>
      <w:r w:rsidR="00C8602D" w:rsidRPr="009C3954">
        <w:rPr>
          <w:rFonts w:ascii="Times New Roman" w:hAnsi="Times New Roman" w:cs="Times New Roman"/>
          <w:sz w:val="24"/>
          <w:szCs w:val="24"/>
        </w:rPr>
        <w:t>й(</w:t>
      </w:r>
      <w:proofErr w:type="gramEnd"/>
      <w:r w:rsidR="00C8602D" w:rsidRPr="009C3954">
        <w:rPr>
          <w:rFonts w:ascii="Times New Roman" w:hAnsi="Times New Roman" w:cs="Times New Roman"/>
          <w:sz w:val="24"/>
          <w:szCs w:val="24"/>
        </w:rPr>
        <w:t>повторение и уточнение понятий). Появление семьи. Родовая община. Племя. Условия для возникновения государства. Аппарат власти. Право. Суд, армия. Гражданин. Виды государств: монархия, диктатура, демократическая республика. Понятие о гражданских свободах, государственных законах, демократи</w:t>
      </w:r>
      <w:proofErr w:type="gramStart"/>
      <w:r w:rsidR="00C8602D" w:rsidRPr="009C3954">
        <w:rPr>
          <w:rFonts w:ascii="Times New Roman" w:hAnsi="Times New Roman" w:cs="Times New Roman"/>
          <w:sz w:val="24"/>
          <w:szCs w:val="24"/>
        </w:rPr>
        <w:t>и(</w:t>
      </w:r>
      <w:proofErr w:type="gramEnd"/>
      <w:r w:rsidR="00C8602D" w:rsidRPr="009C3954">
        <w:rPr>
          <w:rFonts w:ascii="Times New Roman" w:hAnsi="Times New Roman" w:cs="Times New Roman"/>
          <w:sz w:val="24"/>
          <w:szCs w:val="24"/>
        </w:rPr>
        <w:t>доступно, на примерах)</w:t>
      </w:r>
      <w:r w:rsidR="00C8602D">
        <w:rPr>
          <w:rFonts w:ascii="Times New Roman" w:hAnsi="Times New Roman" w:cs="Times New Roman"/>
          <w:sz w:val="24"/>
          <w:szCs w:val="24"/>
        </w:rPr>
        <w:t xml:space="preserve">  </w:t>
      </w:r>
      <w:r w:rsidR="00C8602D" w:rsidRPr="009C3954">
        <w:rPr>
          <w:rFonts w:ascii="Times New Roman" w:hAnsi="Times New Roman" w:cs="Times New Roman"/>
          <w:sz w:val="24"/>
          <w:szCs w:val="24"/>
        </w:rPr>
        <w:t>Эко</w:t>
      </w:r>
      <w:r w:rsidR="00C8602D">
        <w:rPr>
          <w:rFonts w:ascii="Times New Roman" w:hAnsi="Times New Roman" w:cs="Times New Roman"/>
          <w:sz w:val="24"/>
          <w:szCs w:val="24"/>
        </w:rPr>
        <w:t>номика ка</w:t>
      </w:r>
      <w:r w:rsidR="00C8602D" w:rsidRPr="009C3954">
        <w:rPr>
          <w:rFonts w:ascii="Times New Roman" w:hAnsi="Times New Roman" w:cs="Times New Roman"/>
          <w:sz w:val="24"/>
          <w:szCs w:val="24"/>
        </w:rPr>
        <w:t>к показатель развития общества  и государства. История денег, торговли. Понятие о богатом и бедном государстве. Войны. Причины возникновения войн. Исторические уроки войн.</w:t>
      </w:r>
      <w:r w:rsidR="00C8602D">
        <w:rPr>
          <w:rFonts w:ascii="Times New Roman" w:hAnsi="Times New Roman" w:cs="Times New Roman"/>
          <w:sz w:val="24"/>
          <w:szCs w:val="24"/>
        </w:rPr>
        <w:t xml:space="preserve">  </w:t>
      </w:r>
      <w:r w:rsidR="00C8602D" w:rsidRPr="009C3954">
        <w:rPr>
          <w:rFonts w:ascii="Times New Roman" w:hAnsi="Times New Roman" w:cs="Times New Roman"/>
          <w:sz w:val="24"/>
          <w:szCs w:val="24"/>
        </w:rPr>
        <w:t>История воспитания и образования. Особенности воспитания в первобытном обществе. Сословия в обществе и содержание образования. История школы. Влияние образования на развитие науки, духовной и культурной среды человека. Понятие о культуре и человеке как носителе культуры. Понятия об общечеловеческих ценностях и культурных нормах. Культура материальная и духовная. Понятие о цивилизации. Искусство как особая сфера человеческой деятельности. Виды и направления искусства (общие представления). Выделение семьи. Родовая община. Племя. Условия для возникновения государства. Устройство государства. Аппарат власти. Право, суд, армия. Гражданин. Виды государств: монархия, диктатура, демократическая республика. Понятия о политике, гражданских свободах, государственных законах, демократии (доступно, на примерах). Экономика как показатель развития общества и государства. История денег, торговли. Понятие о богатом и бедном государстве. Войны. Причины возникновения войн. Исторические уроки войн.</w:t>
      </w: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r w:rsidRPr="00AE398E">
        <w:rPr>
          <w:rFonts w:ascii="Times New Roman" w:eastAsia="Calibri" w:hAnsi="Times New Roman" w:cs="Times New Roman"/>
          <w:b/>
          <w:sz w:val="24"/>
          <w:szCs w:val="24"/>
          <w:shd w:val="clear" w:color="auto" w:fill="FFFFFF"/>
        </w:rPr>
        <w:t xml:space="preserve">   </w:t>
      </w: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C8602D"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lastRenderedPageBreak/>
        <w:t xml:space="preserve">                       </w:t>
      </w:r>
      <w:r w:rsidRPr="00AE398E">
        <w:rPr>
          <w:rFonts w:ascii="Times New Roman" w:eastAsia="Calibri" w:hAnsi="Times New Roman" w:cs="Times New Roman"/>
          <w:b/>
          <w:sz w:val="24"/>
          <w:szCs w:val="24"/>
          <w:shd w:val="clear" w:color="auto" w:fill="FFFFFF"/>
        </w:rPr>
        <w:t xml:space="preserve"> Планируемые результаты освоения учебного предмета</w:t>
      </w:r>
    </w:p>
    <w:p w:rsidR="00C8602D" w:rsidRPr="00AE398E" w:rsidRDefault="00C8602D" w:rsidP="00C8602D">
      <w:pPr>
        <w:tabs>
          <w:tab w:val="left" w:pos="284"/>
          <w:tab w:val="left" w:pos="567"/>
          <w:tab w:val="left" w:pos="798"/>
          <w:tab w:val="left" w:pos="8488"/>
        </w:tabs>
        <w:spacing w:after="0"/>
        <w:ind w:right="-284"/>
        <w:contextualSpacing/>
        <w:jc w:val="both"/>
        <w:rPr>
          <w:rFonts w:ascii="Times New Roman" w:eastAsia="Calibri" w:hAnsi="Times New Roman" w:cs="Times New Roman"/>
          <w:b/>
          <w:sz w:val="24"/>
          <w:szCs w:val="24"/>
          <w:shd w:val="clear" w:color="auto" w:fill="FFFFFF"/>
        </w:rPr>
      </w:pPr>
    </w:p>
    <w:p w:rsidR="00AC41AC" w:rsidRDefault="00C8602D" w:rsidP="00C8602D">
      <w:pPr>
        <w:shd w:val="clear" w:color="auto" w:fill="FFFFFF"/>
        <w:spacing w:after="0" w:line="0" w:lineRule="atLeast"/>
        <w:ind w:right="-284"/>
        <w:contextualSpacing/>
        <w:jc w:val="both"/>
        <w:rPr>
          <w:rFonts w:ascii="Times New Roman" w:hAnsi="Times New Roman" w:cs="Times New Roman"/>
          <w:b/>
          <w:sz w:val="24"/>
          <w:szCs w:val="24"/>
        </w:rPr>
      </w:pPr>
      <w:r w:rsidRPr="009F7429">
        <w:rPr>
          <w:rFonts w:ascii="Times New Roman" w:hAnsi="Times New Roman" w:cs="Times New Roman"/>
          <w:b/>
          <w:sz w:val="24"/>
          <w:szCs w:val="24"/>
        </w:rPr>
        <w:t>Личностные результаты</w:t>
      </w:r>
    </w:p>
    <w:p w:rsidR="00C8602D" w:rsidRPr="00E9015A" w:rsidRDefault="00C8602D" w:rsidP="00C8602D">
      <w:pPr>
        <w:shd w:val="clear" w:color="auto" w:fill="FFFFFF"/>
        <w:spacing w:after="0" w:line="0" w:lineRule="atLeast"/>
        <w:ind w:right="-284"/>
        <w:contextualSpacing/>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осознание себя как гражданина России; формирование чувства гордости за свою Родину;</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воспитание уважительного отношения к иному мнению, истории и культуре других народов;</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адекватных представлений о собственных возможностях, о насущно необходимом жизнеобеспечении;</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овладение социально-бытовыми навыками, используемыми в повседневной жизни;</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способность к осмыслению социального окружения, своего места в нем, принятие соответствующих возрасту ценностей и социальных ролей;</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принятие и освоение социальной роли </w:t>
      </w:r>
      <w:proofErr w:type="gramStart"/>
      <w:r w:rsidRPr="009F7429">
        <w:rPr>
          <w:rFonts w:ascii="Times New Roman" w:eastAsia="Times New Roman" w:hAnsi="Times New Roman" w:cs="Times New Roman"/>
          <w:sz w:val="24"/>
          <w:szCs w:val="24"/>
          <w:lang w:eastAsia="ru-RU"/>
        </w:rPr>
        <w:t>обучающегося</w:t>
      </w:r>
      <w:proofErr w:type="gramEnd"/>
      <w:r w:rsidRPr="009F7429">
        <w:rPr>
          <w:rFonts w:ascii="Times New Roman" w:eastAsia="Times New Roman" w:hAnsi="Times New Roman" w:cs="Times New Roman"/>
          <w:sz w:val="24"/>
          <w:szCs w:val="24"/>
          <w:lang w:eastAsia="ru-RU"/>
        </w:rPr>
        <w:t>, проявление социально значимых мотивов учебной деятельности;</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навыков сотрудничества с взрослыми и сверстниками в разных социальных ситуациях;</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F7429">
        <w:rPr>
          <w:rFonts w:ascii="Times New Roman" w:eastAsia="Times New Roman" w:hAnsi="Times New Roman" w:cs="Times New Roman"/>
          <w:sz w:val="24"/>
          <w:szCs w:val="24"/>
          <w:lang w:eastAsia="ru-RU"/>
        </w:rPr>
        <w:t>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воспитание эстетических потребностей, ценностей и чувств;</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C8602D" w:rsidRPr="009F7429"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w:t>
      </w:r>
      <w:proofErr w:type="spellStart"/>
      <w:r w:rsidRPr="009F7429">
        <w:rPr>
          <w:rFonts w:ascii="Times New Roman" w:eastAsia="Times New Roman" w:hAnsi="Times New Roman" w:cs="Times New Roman"/>
          <w:sz w:val="24"/>
          <w:szCs w:val="24"/>
          <w:lang w:eastAsia="ru-RU"/>
        </w:rPr>
        <w:t>сформированность</w:t>
      </w:r>
      <w:proofErr w:type="spellEnd"/>
      <w:r w:rsidRPr="009F7429">
        <w:rPr>
          <w:rFonts w:ascii="Times New Roman" w:eastAsia="Times New Roman" w:hAnsi="Times New Roman" w:cs="Times New Roman"/>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96312" w:rsidRDefault="00C8602D" w:rsidP="00C8602D">
      <w:pPr>
        <w:shd w:val="clear" w:color="auto" w:fill="FFFFFF"/>
        <w:spacing w:after="255" w:line="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F7429">
        <w:rPr>
          <w:rFonts w:ascii="Times New Roman" w:eastAsia="Times New Roman" w:hAnsi="Times New Roman" w:cs="Times New Roman"/>
          <w:sz w:val="24"/>
          <w:szCs w:val="24"/>
          <w:lang w:eastAsia="ru-RU"/>
        </w:rPr>
        <w:t xml:space="preserve"> проявление готовности к самостоятельной жизни.</w:t>
      </w:r>
    </w:p>
    <w:p w:rsidR="00D96312" w:rsidRPr="00D96312" w:rsidRDefault="00D96312" w:rsidP="00D96312">
      <w:pPr>
        <w:pStyle w:val="ConsPlusNormal"/>
        <w:contextualSpacing/>
        <w:jc w:val="both"/>
        <w:rPr>
          <w:rFonts w:ascii="Times New Roman" w:hAnsi="Times New Roman" w:cs="Times New Roman"/>
          <w:b/>
          <w:sz w:val="24"/>
          <w:szCs w:val="24"/>
        </w:rPr>
      </w:pPr>
      <w:r w:rsidRPr="00D96312">
        <w:rPr>
          <w:rFonts w:ascii="Times New Roman" w:hAnsi="Times New Roman" w:cs="Times New Roman"/>
          <w:b/>
          <w:sz w:val="24"/>
          <w:szCs w:val="24"/>
        </w:rPr>
        <w:t>Предметные результаты</w:t>
      </w:r>
    </w:p>
    <w:p w:rsidR="00D96312" w:rsidRPr="00D96312" w:rsidRDefault="00C8602D" w:rsidP="00D96312">
      <w:pPr>
        <w:pStyle w:val="af2"/>
        <w:spacing w:beforeAutospacing="0" w:after="0" w:afterAutospacing="0" w:line="0" w:lineRule="atLeast"/>
        <w:contextualSpacing/>
        <w:jc w:val="both"/>
        <w:rPr>
          <w:b/>
        </w:rPr>
      </w:pPr>
      <w:r w:rsidRPr="00D96312">
        <w:rPr>
          <w:b/>
        </w:rPr>
        <w:t>Минимальный уровень:</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 xml:space="preserve"> знание некоторых дат важнейших событий отечественной истории;</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некоторых основных фактов исторических событий, явлений,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процессов;</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 xml:space="preserve"> знание имен некоторых наиболее </w:t>
      </w:r>
      <w:r w:rsidR="00D441AA">
        <w:rPr>
          <w:rFonts w:ascii="Times New Roman" w:eastAsia="Times New Roman" w:hAnsi="Times New Roman" w:cs="Times New Roman"/>
          <w:sz w:val="24"/>
          <w:szCs w:val="24"/>
          <w:lang w:eastAsia="ru-RU"/>
        </w:rPr>
        <w:t xml:space="preserve">известных исторических деятелей </w:t>
      </w:r>
      <w:r w:rsidRPr="00D96312">
        <w:rPr>
          <w:rFonts w:ascii="Times New Roman" w:eastAsia="Times New Roman" w:hAnsi="Times New Roman" w:cs="Times New Roman"/>
          <w:sz w:val="24"/>
          <w:szCs w:val="24"/>
          <w:lang w:eastAsia="ru-RU"/>
        </w:rPr>
        <w:t>(князей, царей, политиков, полководцев, ученых, деятелей культуры);</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понимание значения основных терминов-понятий;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установление по датам последовательно</w:t>
      </w:r>
      <w:r w:rsidR="00D441AA">
        <w:rPr>
          <w:rFonts w:ascii="Times New Roman" w:eastAsia="Times New Roman" w:hAnsi="Times New Roman" w:cs="Times New Roman"/>
          <w:sz w:val="24"/>
          <w:szCs w:val="24"/>
          <w:lang w:eastAsia="ru-RU"/>
        </w:rPr>
        <w:t xml:space="preserve">сти и длительности исторических </w:t>
      </w:r>
      <w:r w:rsidRPr="00D96312">
        <w:rPr>
          <w:rFonts w:ascii="Times New Roman" w:eastAsia="Times New Roman" w:hAnsi="Times New Roman" w:cs="Times New Roman"/>
          <w:sz w:val="24"/>
          <w:szCs w:val="24"/>
          <w:lang w:eastAsia="ru-RU"/>
        </w:rPr>
        <w:t>событий, пользование "Лентой времени";</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 xml:space="preserve">описание предметов, событий, </w:t>
      </w:r>
      <w:r w:rsidR="00D441AA">
        <w:rPr>
          <w:rFonts w:ascii="Times New Roman" w:eastAsia="Times New Roman" w:hAnsi="Times New Roman" w:cs="Times New Roman"/>
          <w:sz w:val="24"/>
          <w:szCs w:val="24"/>
          <w:lang w:eastAsia="ru-RU"/>
        </w:rPr>
        <w:t xml:space="preserve">исторических героев с опорой на </w:t>
      </w:r>
      <w:r w:rsidRPr="00D96312">
        <w:rPr>
          <w:rFonts w:ascii="Times New Roman" w:eastAsia="Times New Roman" w:hAnsi="Times New Roman" w:cs="Times New Roman"/>
          <w:sz w:val="24"/>
          <w:szCs w:val="24"/>
          <w:lang w:eastAsia="ru-RU"/>
        </w:rPr>
        <w:t xml:space="preserve">наглядность, составление рассказов о них по вопросам </w:t>
      </w:r>
      <w:proofErr w:type="gramStart"/>
      <w:r w:rsidRPr="00D96312">
        <w:rPr>
          <w:rFonts w:ascii="Times New Roman" w:eastAsia="Times New Roman" w:hAnsi="Times New Roman" w:cs="Times New Roman"/>
          <w:sz w:val="24"/>
          <w:szCs w:val="24"/>
          <w:lang w:eastAsia="ru-RU"/>
        </w:rPr>
        <w:t>педагогического</w:t>
      </w:r>
      <w:proofErr w:type="gramEnd"/>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работника;</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нахождение и показ на исторической ка</w:t>
      </w:r>
      <w:r w:rsidR="00D441AA">
        <w:rPr>
          <w:rFonts w:ascii="Times New Roman" w:eastAsia="Times New Roman" w:hAnsi="Times New Roman" w:cs="Times New Roman"/>
          <w:sz w:val="24"/>
          <w:szCs w:val="24"/>
          <w:lang w:eastAsia="ru-RU"/>
        </w:rPr>
        <w:t xml:space="preserve">рте основных изучаемых объектов </w:t>
      </w:r>
      <w:r w:rsidRPr="00D96312">
        <w:rPr>
          <w:rFonts w:ascii="Times New Roman" w:eastAsia="Times New Roman" w:hAnsi="Times New Roman" w:cs="Times New Roman"/>
          <w:sz w:val="24"/>
          <w:szCs w:val="24"/>
          <w:lang w:eastAsia="ru-RU"/>
        </w:rPr>
        <w:t>и событий;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объяснение значения основных</w:t>
      </w:r>
      <w:r w:rsidR="00D441AA">
        <w:rPr>
          <w:rFonts w:ascii="Times New Roman" w:eastAsia="Times New Roman" w:hAnsi="Times New Roman" w:cs="Times New Roman"/>
          <w:sz w:val="24"/>
          <w:szCs w:val="24"/>
          <w:lang w:eastAsia="ru-RU"/>
        </w:rPr>
        <w:t xml:space="preserve"> исторических понятий с помощью </w:t>
      </w:r>
      <w:r w:rsidRPr="00D96312">
        <w:rPr>
          <w:rFonts w:ascii="Times New Roman" w:eastAsia="Times New Roman" w:hAnsi="Times New Roman" w:cs="Times New Roman"/>
          <w:sz w:val="24"/>
          <w:szCs w:val="24"/>
          <w:lang w:eastAsia="ru-RU"/>
        </w:rPr>
        <w:t>педагогического работника.</w:t>
      </w:r>
    </w:p>
    <w:p w:rsidR="00D441AA" w:rsidRDefault="00D441AA"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F050DC" w:rsidRDefault="00F050DC"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D96312">
        <w:rPr>
          <w:rFonts w:ascii="Times New Roman" w:eastAsia="Times New Roman" w:hAnsi="Times New Roman" w:cs="Times New Roman"/>
          <w:b/>
          <w:sz w:val="24"/>
          <w:szCs w:val="24"/>
          <w:lang w:eastAsia="ru-RU"/>
        </w:rPr>
        <w:lastRenderedPageBreak/>
        <w:t>Достаточный уровень:</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хронологических рамок кл</w:t>
      </w:r>
      <w:r w:rsidR="00D441AA">
        <w:rPr>
          <w:rFonts w:ascii="Times New Roman" w:eastAsia="Times New Roman" w:hAnsi="Times New Roman" w:cs="Times New Roman"/>
          <w:sz w:val="24"/>
          <w:szCs w:val="24"/>
          <w:lang w:eastAsia="ru-RU"/>
        </w:rPr>
        <w:t xml:space="preserve">ючевых процессов, дат важнейших </w:t>
      </w:r>
      <w:r w:rsidRPr="00D96312">
        <w:rPr>
          <w:rFonts w:ascii="Times New Roman" w:eastAsia="Times New Roman" w:hAnsi="Times New Roman" w:cs="Times New Roman"/>
          <w:sz w:val="24"/>
          <w:szCs w:val="24"/>
          <w:lang w:eastAsia="ru-RU"/>
        </w:rPr>
        <w:t>событий отечественной истории;</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некоторых основных историч</w:t>
      </w:r>
      <w:r w:rsidR="00D441AA">
        <w:rPr>
          <w:rFonts w:ascii="Times New Roman" w:eastAsia="Times New Roman" w:hAnsi="Times New Roman" w:cs="Times New Roman"/>
          <w:sz w:val="24"/>
          <w:szCs w:val="24"/>
          <w:lang w:eastAsia="ru-RU"/>
        </w:rPr>
        <w:t xml:space="preserve">еских фактов, событий, явлений, </w:t>
      </w:r>
      <w:r w:rsidRPr="00D96312">
        <w:rPr>
          <w:rFonts w:ascii="Times New Roman" w:eastAsia="Times New Roman" w:hAnsi="Times New Roman" w:cs="Times New Roman"/>
          <w:sz w:val="24"/>
          <w:szCs w:val="24"/>
          <w:lang w:eastAsia="ru-RU"/>
        </w:rPr>
        <w:t xml:space="preserve">процессов; их причины, участников, результаты и значение; </w:t>
      </w:r>
      <w:r w:rsidR="00D441AA">
        <w:rPr>
          <w:rFonts w:ascii="Times New Roman" w:eastAsia="Times New Roman" w:hAnsi="Times New Roman" w:cs="Times New Roman"/>
          <w:sz w:val="24"/>
          <w:szCs w:val="24"/>
          <w:lang w:eastAsia="ru-RU"/>
        </w:rPr>
        <w:t xml:space="preserve">составление </w:t>
      </w:r>
      <w:r w:rsidRPr="00D96312">
        <w:rPr>
          <w:rFonts w:ascii="Times New Roman" w:eastAsia="Times New Roman" w:hAnsi="Times New Roman" w:cs="Times New Roman"/>
          <w:sz w:val="24"/>
          <w:szCs w:val="24"/>
          <w:lang w:eastAsia="ru-RU"/>
        </w:rPr>
        <w:t>рассказов об исторических событиях, формулировка выводов об их значении;</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мест совершения основных исторических событий;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имен известных истори</w:t>
      </w:r>
      <w:r w:rsidR="00D441AA">
        <w:rPr>
          <w:rFonts w:ascii="Times New Roman" w:eastAsia="Times New Roman" w:hAnsi="Times New Roman" w:cs="Times New Roman"/>
          <w:sz w:val="24"/>
          <w:szCs w:val="24"/>
          <w:lang w:eastAsia="ru-RU"/>
        </w:rPr>
        <w:t xml:space="preserve">ческих деятелей (князей, царей, </w:t>
      </w:r>
      <w:r w:rsidRPr="00D96312">
        <w:rPr>
          <w:rFonts w:ascii="Times New Roman" w:eastAsia="Times New Roman" w:hAnsi="Times New Roman" w:cs="Times New Roman"/>
          <w:sz w:val="24"/>
          <w:szCs w:val="24"/>
          <w:lang w:eastAsia="ru-RU"/>
        </w:rPr>
        <w:t>политиков, полководцев, ученых, д</w:t>
      </w:r>
      <w:r w:rsidR="00D441AA">
        <w:rPr>
          <w:rFonts w:ascii="Times New Roman" w:eastAsia="Times New Roman" w:hAnsi="Times New Roman" w:cs="Times New Roman"/>
          <w:sz w:val="24"/>
          <w:szCs w:val="24"/>
          <w:lang w:eastAsia="ru-RU"/>
        </w:rPr>
        <w:t xml:space="preserve">еятелей культуры) и составление </w:t>
      </w:r>
      <w:r w:rsidRPr="00D96312">
        <w:rPr>
          <w:rFonts w:ascii="Times New Roman" w:eastAsia="Times New Roman" w:hAnsi="Times New Roman" w:cs="Times New Roman"/>
          <w:sz w:val="24"/>
          <w:szCs w:val="24"/>
          <w:lang w:eastAsia="ru-RU"/>
        </w:rPr>
        <w:t>элементарной характеристики исторических героев;</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формирование первоначальны</w:t>
      </w:r>
      <w:r w:rsidR="00D441AA">
        <w:rPr>
          <w:rFonts w:ascii="Times New Roman" w:eastAsia="Times New Roman" w:hAnsi="Times New Roman" w:cs="Times New Roman"/>
          <w:sz w:val="24"/>
          <w:szCs w:val="24"/>
          <w:lang w:eastAsia="ru-RU"/>
        </w:rPr>
        <w:t xml:space="preserve">х представлений о взаимосвязи и последовательности </w:t>
      </w:r>
      <w:r w:rsidRPr="00D96312">
        <w:rPr>
          <w:rFonts w:ascii="Times New Roman" w:eastAsia="Times New Roman" w:hAnsi="Times New Roman" w:cs="Times New Roman"/>
          <w:sz w:val="24"/>
          <w:szCs w:val="24"/>
          <w:lang w:eastAsia="ru-RU"/>
        </w:rPr>
        <w:t>важнейших исторических событий;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понимание "легенды" исторической карт</w:t>
      </w:r>
      <w:r w:rsidR="00D441AA">
        <w:rPr>
          <w:rFonts w:ascii="Times New Roman" w:eastAsia="Times New Roman" w:hAnsi="Times New Roman" w:cs="Times New Roman"/>
          <w:sz w:val="24"/>
          <w:szCs w:val="24"/>
          <w:lang w:eastAsia="ru-RU"/>
        </w:rPr>
        <w:t xml:space="preserve">ы и "чтение" исторической </w:t>
      </w:r>
      <w:proofErr w:type="spellStart"/>
      <w:r w:rsidR="00D441AA">
        <w:rPr>
          <w:rFonts w:ascii="Times New Roman" w:eastAsia="Times New Roman" w:hAnsi="Times New Roman" w:cs="Times New Roman"/>
          <w:sz w:val="24"/>
          <w:szCs w:val="24"/>
          <w:lang w:eastAsia="ru-RU"/>
        </w:rPr>
        <w:t>карты</w:t>
      </w:r>
      <w:r w:rsidRPr="00D96312">
        <w:rPr>
          <w:rFonts w:ascii="Times New Roman" w:eastAsia="Times New Roman" w:hAnsi="Times New Roman" w:cs="Times New Roman"/>
          <w:sz w:val="24"/>
          <w:szCs w:val="24"/>
          <w:lang w:eastAsia="ru-RU"/>
        </w:rPr>
        <w:t>с</w:t>
      </w:r>
      <w:proofErr w:type="spellEnd"/>
      <w:r w:rsidRPr="00D96312">
        <w:rPr>
          <w:rFonts w:ascii="Times New Roman" w:eastAsia="Times New Roman" w:hAnsi="Times New Roman" w:cs="Times New Roman"/>
          <w:sz w:val="24"/>
          <w:szCs w:val="24"/>
          <w:lang w:eastAsia="ru-RU"/>
        </w:rPr>
        <w:t xml:space="preserve"> опорой на ее "легенду";</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знание основных терминов понятий и их определений;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соотнесение года с веком, ус</w:t>
      </w:r>
      <w:r w:rsidR="00D441AA">
        <w:rPr>
          <w:rFonts w:ascii="Times New Roman" w:eastAsia="Times New Roman" w:hAnsi="Times New Roman" w:cs="Times New Roman"/>
          <w:sz w:val="24"/>
          <w:szCs w:val="24"/>
          <w:lang w:eastAsia="ru-RU"/>
        </w:rPr>
        <w:t xml:space="preserve">тановление последовательности и </w:t>
      </w:r>
      <w:r w:rsidRPr="00D96312">
        <w:rPr>
          <w:rFonts w:ascii="Times New Roman" w:eastAsia="Times New Roman" w:hAnsi="Times New Roman" w:cs="Times New Roman"/>
          <w:sz w:val="24"/>
          <w:szCs w:val="24"/>
          <w:lang w:eastAsia="ru-RU"/>
        </w:rPr>
        <w:t>длительности исторических событий;</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сравнение, анализ, обобщение исторических фактов;</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поиск информации в одном или нескольких источниках;</w:t>
      </w:r>
    </w:p>
    <w:p w:rsidR="00D96312" w:rsidRPr="00D96312" w:rsidRDefault="00D96312" w:rsidP="00D96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D96312">
        <w:rPr>
          <w:rFonts w:ascii="Times New Roman" w:eastAsia="Times New Roman" w:hAnsi="Times New Roman" w:cs="Times New Roman"/>
          <w:sz w:val="24"/>
          <w:szCs w:val="24"/>
          <w:lang w:eastAsia="ru-RU"/>
        </w:rPr>
        <w:t xml:space="preserve">     </w:t>
      </w:r>
      <w:r w:rsidR="00D441AA">
        <w:rPr>
          <w:rFonts w:ascii="Times New Roman" w:eastAsia="Times New Roman" w:hAnsi="Times New Roman" w:cs="Times New Roman"/>
          <w:sz w:val="24"/>
          <w:szCs w:val="24"/>
          <w:lang w:eastAsia="ru-RU"/>
        </w:rPr>
        <w:t>-</w:t>
      </w:r>
      <w:r w:rsidRPr="00D96312">
        <w:rPr>
          <w:rFonts w:ascii="Times New Roman" w:eastAsia="Times New Roman" w:hAnsi="Times New Roman" w:cs="Times New Roman"/>
          <w:sz w:val="24"/>
          <w:szCs w:val="24"/>
          <w:lang w:eastAsia="ru-RU"/>
        </w:rPr>
        <w:t>установление и раскрытие при</w:t>
      </w:r>
      <w:r w:rsidR="00D441AA">
        <w:rPr>
          <w:rFonts w:ascii="Times New Roman" w:eastAsia="Times New Roman" w:hAnsi="Times New Roman" w:cs="Times New Roman"/>
          <w:sz w:val="24"/>
          <w:szCs w:val="24"/>
          <w:lang w:eastAsia="ru-RU"/>
        </w:rPr>
        <w:t xml:space="preserve">чинно-следственных связей между </w:t>
      </w:r>
      <w:r w:rsidRPr="00D96312">
        <w:rPr>
          <w:rFonts w:ascii="Times New Roman" w:eastAsia="Times New Roman" w:hAnsi="Times New Roman" w:cs="Times New Roman"/>
          <w:sz w:val="24"/>
          <w:szCs w:val="24"/>
          <w:lang w:eastAsia="ru-RU"/>
        </w:rPr>
        <w:t>историческими событиями и явлениями.</w:t>
      </w:r>
    </w:p>
    <w:p w:rsidR="00D96312" w:rsidRDefault="00D96312" w:rsidP="00D96312">
      <w:pPr>
        <w:pStyle w:val="af2"/>
        <w:spacing w:beforeAutospacing="0" w:after="0" w:afterAutospacing="0" w:line="0" w:lineRule="atLeast"/>
        <w:contextualSpacing/>
        <w:jc w:val="both"/>
        <w:rPr>
          <w:b/>
        </w:rPr>
      </w:pPr>
    </w:p>
    <w:p w:rsidR="00C8602D" w:rsidRDefault="00C8602D">
      <w:pPr>
        <w:ind w:right="-284"/>
        <w:jc w:val="center"/>
        <w:outlineLvl w:val="0"/>
        <w:rPr>
          <w:rFonts w:ascii="Times New Roman" w:hAnsi="Times New Roman"/>
          <w:sz w:val="24"/>
          <w:szCs w:val="24"/>
        </w:rPr>
      </w:pPr>
    </w:p>
    <w:p w:rsidR="00D96312" w:rsidRDefault="00D96312">
      <w:pPr>
        <w:ind w:right="-284"/>
        <w:jc w:val="center"/>
        <w:outlineLvl w:val="0"/>
        <w:rPr>
          <w:rFonts w:ascii="Times New Roman" w:hAnsi="Times New Roman" w:cs="Times New Roman"/>
          <w:b/>
          <w:sz w:val="24"/>
          <w:szCs w:val="24"/>
        </w:rPr>
      </w:pPr>
    </w:p>
    <w:p w:rsidR="00582D93" w:rsidRDefault="00582D93" w:rsidP="00F921AE">
      <w:pPr>
        <w:shd w:val="clear" w:color="auto" w:fill="FFFFFF"/>
        <w:ind w:firstLine="709"/>
        <w:contextualSpacing/>
        <w:jc w:val="both"/>
        <w:rPr>
          <w:rFonts w:ascii="Times New Roman" w:hAnsi="Times New Roman" w:cs="Times New Roman"/>
          <w:b/>
          <w:sz w:val="24"/>
          <w:szCs w:val="24"/>
        </w:rPr>
      </w:pPr>
    </w:p>
    <w:p w:rsidR="00F921AE" w:rsidRDefault="00F921AE" w:rsidP="00D32FB2">
      <w:pPr>
        <w:shd w:val="clear" w:color="auto" w:fill="FFFFFF"/>
        <w:contextualSpacing/>
        <w:jc w:val="both"/>
        <w:rPr>
          <w:rFonts w:ascii="Times New Roman" w:hAnsi="Times New Roman" w:cs="Times New Roman"/>
          <w:sz w:val="24"/>
          <w:szCs w:val="24"/>
        </w:rPr>
        <w:sectPr w:rsidR="00F921AE">
          <w:footerReference w:type="default" r:id="rId11"/>
          <w:pgSz w:w="11906" w:h="16838"/>
          <w:pgMar w:top="1134" w:right="1134" w:bottom="1134" w:left="1701" w:header="0" w:footer="709" w:gutter="0"/>
          <w:cols w:space="720"/>
          <w:formProt w:val="0"/>
          <w:docGrid w:linePitch="360" w:charSpace="4096"/>
        </w:sectPr>
      </w:pPr>
    </w:p>
    <w:p w:rsidR="00D02DE3" w:rsidRDefault="00D02DE3" w:rsidP="009F6B31">
      <w:pPr>
        <w:shd w:val="clear" w:color="auto" w:fill="FFFFFF"/>
        <w:spacing w:after="0"/>
        <w:ind w:right="-284"/>
        <w:rPr>
          <w:rFonts w:ascii="Times New Roman" w:hAnsi="Times New Roman" w:cs="Times New Roman"/>
          <w:b/>
          <w:color w:val="000000"/>
          <w:sz w:val="24"/>
          <w:szCs w:val="24"/>
        </w:rPr>
      </w:pPr>
    </w:p>
    <w:p w:rsidR="00763DFD" w:rsidRPr="00763DFD" w:rsidRDefault="00D32FB2" w:rsidP="00D32FB2">
      <w:pPr>
        <w:tabs>
          <w:tab w:val="left" w:pos="5057"/>
          <w:tab w:val="center" w:pos="7285"/>
          <w:tab w:val="left" w:pos="10569"/>
        </w:tabs>
        <w:spacing w:after="0"/>
        <w:rPr>
          <w:rFonts w:ascii="Times New Roman" w:hAnsi="Times New Roman" w:cs="Times New Roman"/>
          <w:b/>
          <w:sz w:val="24"/>
          <w:szCs w:val="24"/>
        </w:rPr>
      </w:pPr>
      <w:r>
        <w:rPr>
          <w:rFonts w:ascii="Times New Roman" w:hAnsi="Times New Roman" w:cs="Times New Roman"/>
          <w:b/>
          <w:color w:val="000000"/>
          <w:sz w:val="24"/>
          <w:szCs w:val="24"/>
        </w:rPr>
        <w:t xml:space="preserve">                                                                                           </w:t>
      </w:r>
      <w:r w:rsidR="00763DFD" w:rsidRPr="00763DFD">
        <w:rPr>
          <w:rFonts w:ascii="Times New Roman" w:hAnsi="Times New Roman" w:cs="Times New Roman"/>
          <w:b/>
          <w:sz w:val="24"/>
          <w:szCs w:val="24"/>
        </w:rPr>
        <w:t>Тематическое планиров</w:t>
      </w:r>
      <w:r w:rsidR="00F16A48">
        <w:rPr>
          <w:rFonts w:ascii="Times New Roman" w:hAnsi="Times New Roman" w:cs="Times New Roman"/>
          <w:b/>
          <w:sz w:val="24"/>
          <w:szCs w:val="24"/>
        </w:rPr>
        <w:t xml:space="preserve">ание </w:t>
      </w:r>
    </w:p>
    <w:p w:rsidR="00763DFD" w:rsidRPr="00763DFD" w:rsidRDefault="00763DFD" w:rsidP="00763DFD">
      <w:pPr>
        <w:spacing w:after="0"/>
        <w:contextualSpacing/>
        <w:jc w:val="center"/>
        <w:rPr>
          <w:rFonts w:ascii="Times New Roman" w:hAnsi="Times New Roman" w:cs="Times New Roman"/>
          <w:b/>
          <w:sz w:val="24"/>
          <w:szCs w:val="24"/>
        </w:rPr>
      </w:pPr>
    </w:p>
    <w:tbl>
      <w:tblPr>
        <w:tblStyle w:val="af4"/>
        <w:tblW w:w="15735" w:type="dxa"/>
        <w:tblInd w:w="-459" w:type="dxa"/>
        <w:tblLayout w:type="fixed"/>
        <w:tblLook w:val="04A0" w:firstRow="1" w:lastRow="0" w:firstColumn="1" w:lastColumn="0" w:noHBand="0" w:noVBand="1"/>
      </w:tblPr>
      <w:tblGrid>
        <w:gridCol w:w="851"/>
        <w:gridCol w:w="4394"/>
        <w:gridCol w:w="992"/>
        <w:gridCol w:w="1418"/>
        <w:gridCol w:w="1559"/>
        <w:gridCol w:w="6521"/>
      </w:tblGrid>
      <w:tr w:rsidR="00763DFD" w:rsidRPr="00763DFD" w:rsidTr="00D32FB2">
        <w:trPr>
          <w:trHeight w:val="404"/>
        </w:trPr>
        <w:tc>
          <w:tcPr>
            <w:tcW w:w="851" w:type="dxa"/>
            <w:vMerge w:val="restart"/>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w:t>
            </w:r>
          </w:p>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урока</w:t>
            </w:r>
          </w:p>
        </w:tc>
        <w:tc>
          <w:tcPr>
            <w:tcW w:w="4394" w:type="dxa"/>
            <w:vMerge w:val="restart"/>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Темы раздела, тема урока</w:t>
            </w:r>
          </w:p>
        </w:tc>
        <w:tc>
          <w:tcPr>
            <w:tcW w:w="992" w:type="dxa"/>
            <w:vMerge w:val="restart"/>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Кол-во</w:t>
            </w:r>
          </w:p>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часов  в теме</w:t>
            </w:r>
          </w:p>
        </w:tc>
        <w:tc>
          <w:tcPr>
            <w:tcW w:w="2977" w:type="dxa"/>
            <w:gridSpan w:val="2"/>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Форма контроля</w:t>
            </w:r>
          </w:p>
        </w:tc>
        <w:tc>
          <w:tcPr>
            <w:tcW w:w="6521" w:type="dxa"/>
            <w:vMerge w:val="restart"/>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 xml:space="preserve">Основные виды учебной деятельности </w:t>
            </w:r>
            <w:proofErr w:type="gramStart"/>
            <w:r w:rsidRPr="00763DFD">
              <w:rPr>
                <w:rFonts w:ascii="Times New Roman" w:hAnsi="Times New Roman" w:cs="Times New Roman"/>
                <w:b/>
                <w:sz w:val="24"/>
                <w:szCs w:val="24"/>
              </w:rPr>
              <w:t>обучающихся</w:t>
            </w:r>
            <w:proofErr w:type="gramEnd"/>
          </w:p>
        </w:tc>
      </w:tr>
      <w:tr w:rsidR="00763DFD" w:rsidRPr="00763DFD" w:rsidTr="00D32FB2">
        <w:trPr>
          <w:trHeight w:val="422"/>
        </w:trPr>
        <w:tc>
          <w:tcPr>
            <w:tcW w:w="851" w:type="dxa"/>
            <w:vMerge/>
          </w:tcPr>
          <w:p w:rsidR="00763DFD" w:rsidRPr="00763DFD" w:rsidRDefault="00763DFD" w:rsidP="00703231">
            <w:pPr>
              <w:jc w:val="center"/>
              <w:rPr>
                <w:rFonts w:ascii="Times New Roman" w:hAnsi="Times New Roman" w:cs="Times New Roman"/>
                <w:sz w:val="24"/>
                <w:szCs w:val="24"/>
              </w:rPr>
            </w:pPr>
          </w:p>
        </w:tc>
        <w:tc>
          <w:tcPr>
            <w:tcW w:w="4394" w:type="dxa"/>
            <w:vMerge/>
          </w:tcPr>
          <w:p w:rsidR="00763DFD" w:rsidRPr="00763DFD" w:rsidRDefault="00763DFD" w:rsidP="00703231">
            <w:pPr>
              <w:jc w:val="center"/>
              <w:rPr>
                <w:rFonts w:ascii="Times New Roman" w:hAnsi="Times New Roman" w:cs="Times New Roman"/>
                <w:sz w:val="24"/>
                <w:szCs w:val="24"/>
              </w:rPr>
            </w:pPr>
          </w:p>
        </w:tc>
        <w:tc>
          <w:tcPr>
            <w:tcW w:w="992" w:type="dxa"/>
            <w:vMerge/>
          </w:tcPr>
          <w:p w:rsidR="00763DFD" w:rsidRPr="00763DFD" w:rsidRDefault="00763DFD" w:rsidP="00703231">
            <w:pPr>
              <w:jc w:val="center"/>
              <w:rPr>
                <w:rFonts w:ascii="Times New Roman" w:hAnsi="Times New Roman" w:cs="Times New Roman"/>
                <w:sz w:val="24"/>
                <w:szCs w:val="24"/>
              </w:rPr>
            </w:pPr>
          </w:p>
        </w:tc>
        <w:tc>
          <w:tcPr>
            <w:tcW w:w="1418" w:type="dxa"/>
          </w:tcPr>
          <w:p w:rsidR="00763DFD" w:rsidRPr="00763DFD" w:rsidRDefault="00763DFD" w:rsidP="00703231">
            <w:pPr>
              <w:jc w:val="center"/>
              <w:rPr>
                <w:rFonts w:ascii="Times New Roman" w:hAnsi="Times New Roman" w:cs="Times New Roman"/>
                <w:b/>
                <w:sz w:val="24"/>
                <w:szCs w:val="24"/>
              </w:rPr>
            </w:pPr>
            <w:proofErr w:type="spellStart"/>
            <w:r w:rsidRPr="00763DFD">
              <w:rPr>
                <w:rFonts w:ascii="Times New Roman" w:hAnsi="Times New Roman" w:cs="Times New Roman"/>
                <w:b/>
                <w:sz w:val="24"/>
                <w:szCs w:val="24"/>
              </w:rPr>
              <w:t>Практич</w:t>
            </w:r>
            <w:proofErr w:type="spellEnd"/>
            <w:r w:rsidRPr="00763DFD">
              <w:rPr>
                <w:rFonts w:ascii="Times New Roman" w:hAnsi="Times New Roman" w:cs="Times New Roman"/>
                <w:b/>
                <w:sz w:val="24"/>
                <w:szCs w:val="24"/>
              </w:rPr>
              <w:t>.</w:t>
            </w:r>
          </w:p>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работы</w:t>
            </w:r>
          </w:p>
        </w:tc>
        <w:tc>
          <w:tcPr>
            <w:tcW w:w="1559"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Контр.</w:t>
            </w:r>
          </w:p>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работы</w:t>
            </w:r>
          </w:p>
        </w:tc>
        <w:tc>
          <w:tcPr>
            <w:tcW w:w="6521" w:type="dxa"/>
            <w:vMerge/>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b/>
                <w:sz w:val="24"/>
                <w:szCs w:val="24"/>
                <w:lang w:val="en-US"/>
              </w:rPr>
            </w:pPr>
          </w:p>
        </w:tc>
        <w:tc>
          <w:tcPr>
            <w:tcW w:w="4394" w:type="dxa"/>
          </w:tcPr>
          <w:p w:rsidR="00763DFD" w:rsidRPr="00763DFD" w:rsidRDefault="00763DFD" w:rsidP="00D32FB2">
            <w:pPr>
              <w:jc w:val="center"/>
              <w:rPr>
                <w:rFonts w:ascii="Times New Roman" w:hAnsi="Times New Roman" w:cs="Times New Roman"/>
                <w:b/>
                <w:sz w:val="24"/>
                <w:szCs w:val="24"/>
              </w:rPr>
            </w:pPr>
            <w:r w:rsidRPr="00763DFD">
              <w:rPr>
                <w:rFonts w:ascii="Times New Roman" w:hAnsi="Times New Roman" w:cs="Times New Roman"/>
                <w:b/>
                <w:sz w:val="24"/>
                <w:szCs w:val="24"/>
              </w:rPr>
              <w:t>Представление о себе, об окружающих людях, о пространстве вокруг нас</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4</w:t>
            </w:r>
          </w:p>
        </w:tc>
        <w:tc>
          <w:tcPr>
            <w:tcW w:w="1418" w:type="dxa"/>
          </w:tcPr>
          <w:p w:rsidR="00763DFD" w:rsidRPr="00763DFD" w:rsidRDefault="00763DFD" w:rsidP="00703231">
            <w:pPr>
              <w:jc w:val="center"/>
              <w:rPr>
                <w:rFonts w:ascii="Times New Roman" w:hAnsi="Times New Roman" w:cs="Times New Roman"/>
                <w:b/>
                <w:sz w:val="24"/>
                <w:szCs w:val="24"/>
              </w:rPr>
            </w:pPr>
          </w:p>
        </w:tc>
        <w:tc>
          <w:tcPr>
            <w:tcW w:w="1559" w:type="dxa"/>
          </w:tcPr>
          <w:p w:rsidR="00763DFD" w:rsidRPr="00763DFD" w:rsidRDefault="00763DFD" w:rsidP="00703231">
            <w:pPr>
              <w:jc w:val="center"/>
              <w:rPr>
                <w:rFonts w:ascii="Times New Roman" w:hAnsi="Times New Roman" w:cs="Times New Roman"/>
                <w:b/>
                <w:sz w:val="24"/>
                <w:szCs w:val="24"/>
              </w:rPr>
            </w:pPr>
          </w:p>
        </w:tc>
        <w:tc>
          <w:tcPr>
            <w:tcW w:w="6521" w:type="dxa"/>
          </w:tcPr>
          <w:p w:rsidR="00763DFD" w:rsidRPr="00763DFD" w:rsidRDefault="00763DFD" w:rsidP="00703231">
            <w:pPr>
              <w:jc w:val="center"/>
              <w:rPr>
                <w:rFonts w:ascii="Times New Roman" w:hAnsi="Times New Roman" w:cs="Times New Roman"/>
                <w:b/>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имени.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имен</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фамилии.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фамилий</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 родословной.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«Генеалогия». Получают начальные представления о составлении родословной своей семьи.</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Даты жизни. Понятие о биографии.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Знакомятся с понятием «Биография». </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p>
        </w:tc>
        <w:tc>
          <w:tcPr>
            <w:tcW w:w="4394" w:type="dxa"/>
          </w:tcPr>
          <w:p w:rsidR="00763DFD" w:rsidRPr="00763DFD" w:rsidRDefault="00F65A26" w:rsidP="00703231">
            <w:pPr>
              <w:rPr>
                <w:rFonts w:ascii="Times New Roman" w:hAnsi="Times New Roman" w:cs="Times New Roman"/>
                <w:b/>
                <w:sz w:val="24"/>
                <w:szCs w:val="24"/>
              </w:rPr>
            </w:pPr>
            <w:r>
              <w:rPr>
                <w:rFonts w:ascii="Times New Roman" w:hAnsi="Times New Roman" w:cs="Times New Roman"/>
                <w:b/>
                <w:sz w:val="24"/>
                <w:szCs w:val="24"/>
              </w:rPr>
              <w:t>Отчий дом. Н</w:t>
            </w:r>
            <w:r w:rsidR="00763DFD" w:rsidRPr="00763DFD">
              <w:rPr>
                <w:rFonts w:ascii="Times New Roman" w:hAnsi="Times New Roman" w:cs="Times New Roman"/>
                <w:b/>
                <w:sz w:val="24"/>
                <w:szCs w:val="24"/>
              </w:rPr>
              <w:t>аша Родина – Россия.</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8</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Дом, в котором ты живёшь.</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своей страны.</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улицы.</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названий улиц.</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Местность, где мы живём.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Знакомятся с историей </w:t>
            </w:r>
            <w:proofErr w:type="gramStart"/>
            <w:r w:rsidRPr="00763DFD">
              <w:rPr>
                <w:rFonts w:ascii="Times New Roman" w:hAnsi="Times New Roman" w:cs="Times New Roman"/>
                <w:sz w:val="24"/>
                <w:szCs w:val="24"/>
              </w:rPr>
              <w:t>местности</w:t>
            </w:r>
            <w:proofErr w:type="gramEnd"/>
            <w:r w:rsidRPr="00763DFD">
              <w:rPr>
                <w:rFonts w:ascii="Times New Roman" w:hAnsi="Times New Roman" w:cs="Times New Roman"/>
                <w:sz w:val="24"/>
                <w:szCs w:val="24"/>
              </w:rPr>
              <w:t xml:space="preserve"> в которой живут.</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Край, в котором мы живём.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Кузбасса.</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lastRenderedPageBreak/>
              <w:t>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Страна, в которой мы живём.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по истории своей страны.</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10</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 государственных символах.</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Закрепляют знания о государственных символах </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11</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Руководство страны. Соседние государства.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со странами</w:t>
            </w:r>
            <w:r w:rsidR="00703231">
              <w:rPr>
                <w:rFonts w:ascii="Times New Roman" w:hAnsi="Times New Roman" w:cs="Times New Roman"/>
                <w:sz w:val="24"/>
                <w:szCs w:val="24"/>
              </w:rPr>
              <w:t xml:space="preserve"> </w:t>
            </w:r>
            <w:r w:rsidRPr="00763DFD">
              <w:rPr>
                <w:rFonts w:ascii="Times New Roman" w:hAnsi="Times New Roman" w:cs="Times New Roman"/>
                <w:sz w:val="24"/>
                <w:szCs w:val="24"/>
              </w:rPr>
              <w:t xml:space="preserve">- соседями России. </w:t>
            </w:r>
          </w:p>
        </w:tc>
      </w:tr>
      <w:tr w:rsidR="00763DFD" w:rsidRPr="00763DFD" w:rsidTr="00D32FB2">
        <w:trPr>
          <w:trHeight w:val="621"/>
        </w:trPr>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12</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Планета, на которой мы живём. Солнце. Луна.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о планете, солнце, луне.</w:t>
            </w:r>
          </w:p>
        </w:tc>
      </w:tr>
      <w:tr w:rsidR="00763DFD" w:rsidRPr="00763DFD" w:rsidTr="00D32FB2">
        <w:trPr>
          <w:trHeight w:val="208"/>
        </w:trPr>
        <w:tc>
          <w:tcPr>
            <w:tcW w:w="851" w:type="dxa"/>
          </w:tcPr>
          <w:p w:rsidR="00763DFD" w:rsidRPr="00763DFD" w:rsidRDefault="00763DFD" w:rsidP="00703231">
            <w:pPr>
              <w:jc w:val="center"/>
              <w:rPr>
                <w:rFonts w:ascii="Times New Roman" w:hAnsi="Times New Roman" w:cs="Times New Roman"/>
                <w:sz w:val="24"/>
                <w:szCs w:val="24"/>
              </w:rPr>
            </w:pPr>
          </w:p>
        </w:tc>
        <w:tc>
          <w:tcPr>
            <w:tcW w:w="4394"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Представление о времени в истории</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6</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 времени, как о прошлом, настоящем, будущем.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«Время».</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Приборы для отсчёта времени. История календаря.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приборами для отсчета времени, календаре.</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об историческом времени.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«Историческое время».</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Краткие исторические сведения о названии месяцев.</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названий месяцев.</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17</w:t>
            </w:r>
          </w:p>
        </w:tc>
        <w:tc>
          <w:tcPr>
            <w:tcW w:w="4394" w:type="dxa"/>
          </w:tcPr>
          <w:p w:rsidR="00763DFD" w:rsidRPr="00763DFD" w:rsidRDefault="00763DFD" w:rsidP="00925531">
            <w:pPr>
              <w:rPr>
                <w:rFonts w:ascii="Times New Roman" w:hAnsi="Times New Roman" w:cs="Times New Roman"/>
                <w:sz w:val="24"/>
                <w:szCs w:val="24"/>
              </w:rPr>
            </w:pPr>
            <w:r w:rsidRPr="00763DFD">
              <w:rPr>
                <w:rFonts w:ascii="Times New Roman" w:hAnsi="Times New Roman" w:cs="Times New Roman"/>
                <w:sz w:val="24"/>
                <w:szCs w:val="24"/>
              </w:rPr>
              <w:t xml:space="preserve">Части века. Текущий век, тысячелетие. </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454C1D" w:rsidP="00454C1D">
            <w:pPr>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об историческом времени.</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Основные события </w:t>
            </w:r>
            <w:r w:rsidRPr="00763DFD">
              <w:rPr>
                <w:rFonts w:ascii="Times New Roman" w:hAnsi="Times New Roman" w:cs="Times New Roman"/>
                <w:sz w:val="24"/>
                <w:szCs w:val="24"/>
                <w:lang w:val="en-US"/>
              </w:rPr>
              <w:t>XX</w:t>
            </w:r>
            <w:r w:rsidRPr="00763DFD">
              <w:rPr>
                <w:rFonts w:ascii="Times New Roman" w:hAnsi="Times New Roman" w:cs="Times New Roman"/>
                <w:sz w:val="24"/>
                <w:szCs w:val="24"/>
              </w:rPr>
              <w:t xml:space="preserve">  века. Новое тысячелетие.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Знакомятся с основными событиями </w:t>
            </w:r>
            <w:r w:rsidRPr="00763DFD">
              <w:rPr>
                <w:rFonts w:ascii="Times New Roman" w:hAnsi="Times New Roman" w:cs="Times New Roman"/>
                <w:sz w:val="24"/>
                <w:szCs w:val="24"/>
                <w:lang w:val="en-US"/>
              </w:rPr>
              <w:t>XX</w:t>
            </w:r>
            <w:r w:rsidRPr="00763DFD">
              <w:rPr>
                <w:rFonts w:ascii="Times New Roman" w:hAnsi="Times New Roman" w:cs="Times New Roman"/>
                <w:sz w:val="24"/>
                <w:szCs w:val="24"/>
              </w:rPr>
              <w:t xml:space="preserve"> века и нового тысячелетия.</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p>
        </w:tc>
        <w:tc>
          <w:tcPr>
            <w:tcW w:w="4394"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Начальные представления об истории как о науке</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5</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lastRenderedPageBreak/>
              <w:t>19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 наука об изучении развития человеческого общества.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Обобщают знания об истории как о науке, изучающей развитие человеческого общества.</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20</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Способы изучения знаний о прошлом.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со способами изучения прошлого.</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21</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Составляющие части исторической науки. Источники исторических знаний.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историческими источниками.</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22</w:t>
            </w:r>
          </w:p>
        </w:tc>
        <w:tc>
          <w:tcPr>
            <w:tcW w:w="4394" w:type="dxa"/>
          </w:tcPr>
          <w:p w:rsidR="00763DFD" w:rsidRPr="00763DFD" w:rsidRDefault="00763DFD" w:rsidP="00703231">
            <w:pPr>
              <w:rPr>
                <w:rFonts w:ascii="Times New Roman" w:hAnsi="Times New Roman" w:cs="Times New Roman"/>
                <w:sz w:val="24"/>
                <w:szCs w:val="24"/>
              </w:rPr>
            </w:pPr>
            <w:proofErr w:type="gramStart"/>
            <w:r w:rsidRPr="00763DFD">
              <w:rPr>
                <w:rFonts w:ascii="Times New Roman" w:hAnsi="Times New Roman" w:cs="Times New Roman"/>
                <w:sz w:val="24"/>
                <w:szCs w:val="24"/>
              </w:rPr>
              <w:t>Исторический</w:t>
            </w:r>
            <w:proofErr w:type="gramEnd"/>
            <w:r w:rsidRPr="00763DFD">
              <w:rPr>
                <w:rFonts w:ascii="Times New Roman" w:hAnsi="Times New Roman" w:cs="Times New Roman"/>
                <w:sz w:val="24"/>
                <w:szCs w:val="24"/>
              </w:rPr>
              <w:t xml:space="preserve"> и краеведческие музеи.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музеев и их видами.</w:t>
            </w:r>
          </w:p>
        </w:tc>
      </w:tr>
      <w:tr w:rsidR="00763DFD" w:rsidRPr="00763DFD" w:rsidTr="00D32FB2">
        <w:trPr>
          <w:trHeight w:val="763"/>
        </w:trPr>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Историческая карта.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о картах. Знакомятся с картами историческими.</w:t>
            </w:r>
          </w:p>
        </w:tc>
      </w:tr>
      <w:tr w:rsidR="00763DFD" w:rsidRPr="00763DFD" w:rsidTr="00D32FB2">
        <w:tc>
          <w:tcPr>
            <w:tcW w:w="851" w:type="dxa"/>
          </w:tcPr>
          <w:p w:rsidR="00763DFD" w:rsidRPr="00763DFD" w:rsidRDefault="00763DFD" w:rsidP="00703231">
            <w:pPr>
              <w:jc w:val="center"/>
              <w:rPr>
                <w:rFonts w:ascii="Times New Roman" w:hAnsi="Times New Roman" w:cs="Times New Roman"/>
                <w:b/>
                <w:sz w:val="24"/>
                <w:szCs w:val="24"/>
              </w:rPr>
            </w:pPr>
          </w:p>
        </w:tc>
        <w:tc>
          <w:tcPr>
            <w:tcW w:w="4394"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История Древнего мира</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11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Человек – житель планеты Земля.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Отвечают на вопросы. Закрепляют представления о человеке, как жителе Земли.</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Человек умелый.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человека.</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Древнейшие люди.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представления об истории появления человека на Земле.</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Древний человек приходит на смену </w:t>
            </w:r>
            <w:proofErr w:type="gramStart"/>
            <w:r w:rsidRPr="00763DFD">
              <w:rPr>
                <w:rFonts w:ascii="Times New Roman" w:hAnsi="Times New Roman" w:cs="Times New Roman"/>
                <w:sz w:val="24"/>
                <w:szCs w:val="24"/>
              </w:rPr>
              <w:t>древнейшему</w:t>
            </w:r>
            <w:proofErr w:type="gramEnd"/>
            <w:r w:rsidRPr="00763DFD">
              <w:rPr>
                <w:rFonts w:ascii="Times New Roman" w:hAnsi="Times New Roman" w:cs="Times New Roman"/>
                <w:sz w:val="24"/>
                <w:szCs w:val="24"/>
              </w:rPr>
              <w:t>.</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об истории человека.</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Изменение климата Земли.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«климат». Составляют мини-рассказ о том, к чему привели климатические изменения на Земле.</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29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Способы охоты на диких животных.</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со способами охоты.</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lastRenderedPageBreak/>
              <w:t>30</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Изобретение лука.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изобретением лука.</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31</w:t>
            </w:r>
          </w:p>
        </w:tc>
        <w:tc>
          <w:tcPr>
            <w:tcW w:w="4394" w:type="dxa"/>
          </w:tcPr>
          <w:p w:rsidR="00763DFD" w:rsidRPr="00763DFD" w:rsidRDefault="00925531" w:rsidP="00703231">
            <w:pPr>
              <w:rPr>
                <w:rFonts w:ascii="Times New Roman" w:hAnsi="Times New Roman" w:cs="Times New Roman"/>
                <w:sz w:val="24"/>
                <w:szCs w:val="24"/>
              </w:rPr>
            </w:pPr>
            <w:r>
              <w:rPr>
                <w:rFonts w:ascii="Times New Roman" w:hAnsi="Times New Roman" w:cs="Times New Roman"/>
                <w:sz w:val="24"/>
                <w:szCs w:val="24"/>
              </w:rPr>
              <w:t xml:space="preserve">Приручение диких животных. </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представления о приручении диких животных</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32</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Время и место появления человека разумного.</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Узнают о причинах появления человека разумного.</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Влияние климатических условий на изменение во внешнем облике людей.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о климате. Узнают о влиянии климата на жизнь людей.</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Начало бронзового века.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началом бронзового века.</w:t>
            </w:r>
          </w:p>
        </w:tc>
      </w:tr>
      <w:tr w:rsidR="00763DFD" w:rsidRPr="00763DFD" w:rsidTr="00D32FB2">
        <w:tc>
          <w:tcPr>
            <w:tcW w:w="851" w:type="dxa"/>
          </w:tcPr>
          <w:p w:rsidR="00763DFD" w:rsidRPr="00763DFD" w:rsidRDefault="00763DFD" w:rsidP="00703231">
            <w:pPr>
              <w:jc w:val="center"/>
              <w:rPr>
                <w:rFonts w:ascii="Times New Roman" w:hAnsi="Times New Roman" w:cs="Times New Roman"/>
                <w:b/>
                <w:sz w:val="24"/>
                <w:szCs w:val="24"/>
              </w:rPr>
            </w:pPr>
          </w:p>
        </w:tc>
        <w:tc>
          <w:tcPr>
            <w:tcW w:w="4394"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История вещей. Занятия человека на Земле.</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20</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Источники огня в природе. Использование огня для жизни.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источниками огня в природе и использовании его человеком.</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Использование огня в производстве. Огонь в военном деле.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об использовании огня человеком.</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lang w:val="en-US"/>
              </w:rPr>
            </w:pPr>
            <w:r w:rsidRPr="00763DFD">
              <w:rPr>
                <w:rFonts w:ascii="Times New Roman" w:hAnsi="Times New Roman" w:cs="Times New Roman"/>
                <w:sz w:val="24"/>
                <w:szCs w:val="24"/>
                <w:lang w:val="en-US"/>
              </w:rPr>
              <w:t>37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Огонь и энергия.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«энергия» и путями дальнейшего использования огня человеком.</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lang w:val="en-US"/>
              </w:rPr>
            </w:pPr>
            <w:r w:rsidRPr="00763DFD">
              <w:rPr>
                <w:rFonts w:ascii="Times New Roman" w:hAnsi="Times New Roman" w:cs="Times New Roman"/>
                <w:sz w:val="24"/>
                <w:szCs w:val="24"/>
                <w:lang w:val="en-US"/>
              </w:rPr>
              <w:t>38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Вода в природе. Охрана водных угодий.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представление о воде.</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39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Причина поселения древнего человека на берегах рек, озёр, морей.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причиной поселения человека возле воды.</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40</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Вода и земледелие.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 воде и ее использовании человеком.</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lastRenderedPageBreak/>
              <w:t>41</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Использование человеком воды для получения энергии.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 воде.</w:t>
            </w:r>
          </w:p>
        </w:tc>
      </w:tr>
      <w:tr w:rsidR="00763DFD" w:rsidRP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42</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 жилище.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жилища. Виды жилища.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совершенствования жилища.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Расширяют и совершенствуют знания о жилище.</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появления первой мебели.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мебели.</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Изучение мебельного производства в исторической науке.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Отвечают на вопросы, совершенствуют знания </w:t>
            </w:r>
            <w:proofErr w:type="gramStart"/>
            <w:r w:rsidRPr="00763DFD">
              <w:rPr>
                <w:rFonts w:ascii="Times New Roman" w:hAnsi="Times New Roman" w:cs="Times New Roman"/>
                <w:sz w:val="24"/>
                <w:szCs w:val="24"/>
              </w:rPr>
              <w:t>о</w:t>
            </w:r>
            <w:proofErr w:type="gramEnd"/>
            <w:r w:rsidRPr="00763DFD">
              <w:rPr>
                <w:rFonts w:ascii="Times New Roman" w:hAnsi="Times New Roman" w:cs="Times New Roman"/>
                <w:sz w:val="24"/>
                <w:szCs w:val="24"/>
              </w:rPr>
              <w:t xml:space="preserve"> истории мебели.</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Питание, как главное условие жизни любого живого организма.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и совершенствуют знания о правильном питании.</w:t>
            </w:r>
          </w:p>
        </w:tc>
      </w:tr>
      <w:tr w:rsidR="00763DFD" w:rsidRPr="00BF700E"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Добывание пищи древним человеком.</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приемами добывания пищи человеком.</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хлеба и хлебопечения.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хлеба и хлебопечения.</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49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История появления посуды. Глиняная посуда. </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глиняной посуды.</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50</w:t>
            </w:r>
          </w:p>
        </w:tc>
        <w:tc>
          <w:tcPr>
            <w:tcW w:w="4394" w:type="dxa"/>
          </w:tcPr>
          <w:p w:rsidR="00763DFD" w:rsidRPr="00763DFD" w:rsidRDefault="00925531" w:rsidP="00703231">
            <w:pPr>
              <w:rPr>
                <w:rFonts w:ascii="Times New Roman" w:hAnsi="Times New Roman" w:cs="Times New Roman"/>
                <w:sz w:val="24"/>
                <w:szCs w:val="24"/>
              </w:rPr>
            </w:pPr>
            <w:r>
              <w:rPr>
                <w:rFonts w:ascii="Times New Roman" w:hAnsi="Times New Roman" w:cs="Times New Roman"/>
                <w:sz w:val="24"/>
                <w:szCs w:val="24"/>
              </w:rPr>
              <w:t xml:space="preserve">Деревянная посуда. </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925531" w:rsidP="00703231">
            <w:pPr>
              <w:rPr>
                <w:rFonts w:ascii="Times New Roman" w:hAnsi="Times New Roman" w:cs="Times New Roman"/>
                <w:sz w:val="24"/>
                <w:szCs w:val="24"/>
              </w:rPr>
            </w:pPr>
            <w:r>
              <w:rPr>
                <w:rFonts w:ascii="Times New Roman" w:hAnsi="Times New Roman" w:cs="Times New Roman"/>
                <w:sz w:val="24"/>
                <w:szCs w:val="24"/>
              </w:rPr>
              <w:t>З</w:t>
            </w:r>
            <w:r w:rsidR="00763DFD" w:rsidRPr="00763DFD">
              <w:rPr>
                <w:rFonts w:ascii="Times New Roman" w:hAnsi="Times New Roman" w:cs="Times New Roman"/>
                <w:sz w:val="24"/>
                <w:szCs w:val="24"/>
              </w:rPr>
              <w:t xml:space="preserve">накомятся с деревянной посудой, отвечают на </w:t>
            </w:r>
            <w:proofErr w:type="spellStart"/>
            <w:r w:rsidR="00763DFD" w:rsidRPr="00763DFD">
              <w:rPr>
                <w:rFonts w:ascii="Times New Roman" w:hAnsi="Times New Roman" w:cs="Times New Roman"/>
                <w:sz w:val="24"/>
                <w:szCs w:val="24"/>
              </w:rPr>
              <w:t>заданя</w:t>
            </w:r>
            <w:proofErr w:type="spellEnd"/>
            <w:r w:rsidR="00763DFD" w:rsidRPr="00763DFD">
              <w:rPr>
                <w:rFonts w:ascii="Times New Roman" w:hAnsi="Times New Roman" w:cs="Times New Roman"/>
                <w:sz w:val="24"/>
                <w:szCs w:val="24"/>
              </w:rPr>
              <w:t xml:space="preserve"> теста.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51</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Уточнение представлений об одежде и обуви, их функции.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об истории одежды, обуви и их функциях.</w:t>
            </w:r>
          </w:p>
        </w:tc>
      </w:tr>
      <w:tr w:rsidR="00763DFD" w:rsidTr="00D32FB2">
        <w:tc>
          <w:tcPr>
            <w:tcW w:w="851" w:type="dxa"/>
          </w:tcPr>
          <w:p w:rsidR="00763DFD"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52</w:t>
            </w:r>
          </w:p>
        </w:tc>
        <w:tc>
          <w:tcPr>
            <w:tcW w:w="4394" w:type="dxa"/>
          </w:tcPr>
          <w:p w:rsidR="00763DFD" w:rsidRPr="00763DFD" w:rsidRDefault="00763DFD" w:rsidP="00AC41AC">
            <w:pPr>
              <w:rPr>
                <w:rFonts w:ascii="Times New Roman" w:hAnsi="Times New Roman" w:cs="Times New Roman"/>
                <w:sz w:val="24"/>
                <w:szCs w:val="24"/>
              </w:rPr>
            </w:pPr>
            <w:r w:rsidRPr="00763DFD">
              <w:rPr>
                <w:rFonts w:ascii="Times New Roman" w:hAnsi="Times New Roman" w:cs="Times New Roman"/>
                <w:sz w:val="24"/>
                <w:szCs w:val="24"/>
              </w:rPr>
              <w:t xml:space="preserve">Одежда, как потребность защиты человека от неблагоприятных условий среды. </w:t>
            </w:r>
          </w:p>
        </w:tc>
        <w:tc>
          <w:tcPr>
            <w:tcW w:w="992" w:type="dxa"/>
          </w:tcPr>
          <w:p w:rsidR="00763DFD"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Отвечают на вопросы. Выполняют задания.</w:t>
            </w:r>
          </w:p>
        </w:tc>
      </w:tr>
      <w:tr w:rsidR="00AC41AC" w:rsidTr="00D32FB2">
        <w:tc>
          <w:tcPr>
            <w:tcW w:w="851" w:type="dxa"/>
          </w:tcPr>
          <w:p w:rsidR="00AC41AC"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lastRenderedPageBreak/>
              <w:t>53</w:t>
            </w:r>
          </w:p>
        </w:tc>
        <w:tc>
          <w:tcPr>
            <w:tcW w:w="4394" w:type="dxa"/>
          </w:tcPr>
          <w:p w:rsidR="00AC41AC" w:rsidRPr="00763DFD" w:rsidRDefault="00AC41AC" w:rsidP="00AC41AC">
            <w:pPr>
              <w:rPr>
                <w:rFonts w:ascii="Times New Roman" w:hAnsi="Times New Roman" w:cs="Times New Roman"/>
                <w:sz w:val="24"/>
                <w:szCs w:val="24"/>
              </w:rPr>
            </w:pPr>
            <w:r w:rsidRPr="00763DFD">
              <w:rPr>
                <w:rFonts w:ascii="Times New Roman" w:hAnsi="Times New Roman" w:cs="Times New Roman"/>
                <w:sz w:val="24"/>
                <w:szCs w:val="24"/>
              </w:rPr>
              <w:t>Изменения в одежде и обуви в разные времена у разных народов.</w:t>
            </w:r>
          </w:p>
        </w:tc>
        <w:tc>
          <w:tcPr>
            <w:tcW w:w="992" w:type="dxa"/>
          </w:tcPr>
          <w:p w:rsidR="00AC41AC" w:rsidRDefault="00AC41AC"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AC41AC" w:rsidRPr="00763DFD" w:rsidRDefault="00AC41AC" w:rsidP="00703231">
            <w:pPr>
              <w:jc w:val="center"/>
              <w:rPr>
                <w:rFonts w:ascii="Times New Roman" w:hAnsi="Times New Roman" w:cs="Times New Roman"/>
                <w:sz w:val="24"/>
                <w:szCs w:val="24"/>
              </w:rPr>
            </w:pPr>
          </w:p>
        </w:tc>
        <w:tc>
          <w:tcPr>
            <w:tcW w:w="1559" w:type="dxa"/>
          </w:tcPr>
          <w:p w:rsidR="00AC41AC" w:rsidRPr="00763DFD" w:rsidRDefault="00AC41AC" w:rsidP="00703231">
            <w:pPr>
              <w:jc w:val="center"/>
              <w:rPr>
                <w:rFonts w:ascii="Times New Roman" w:hAnsi="Times New Roman" w:cs="Times New Roman"/>
                <w:sz w:val="24"/>
                <w:szCs w:val="24"/>
              </w:rPr>
            </w:pPr>
          </w:p>
        </w:tc>
        <w:tc>
          <w:tcPr>
            <w:tcW w:w="6521" w:type="dxa"/>
          </w:tcPr>
          <w:p w:rsidR="00AC41AC" w:rsidRPr="00763DFD" w:rsidRDefault="00AC41AC" w:rsidP="00703231">
            <w:pPr>
              <w:rPr>
                <w:rFonts w:ascii="Times New Roman" w:hAnsi="Times New Roman" w:cs="Times New Roman"/>
                <w:sz w:val="24"/>
                <w:szCs w:val="24"/>
              </w:rPr>
            </w:pPr>
            <w:r>
              <w:rPr>
                <w:rFonts w:ascii="Times New Roman" w:hAnsi="Times New Roman" w:cs="Times New Roman"/>
                <w:sz w:val="24"/>
                <w:szCs w:val="24"/>
              </w:rPr>
              <w:t>Знакомится с изменениями в одежде.</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появления обуви.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появления обуви.</w:t>
            </w:r>
          </w:p>
        </w:tc>
      </w:tr>
      <w:tr w:rsidR="00763DFD" w:rsidRPr="00605406" w:rsidTr="00D32FB2">
        <w:tc>
          <w:tcPr>
            <w:tcW w:w="851" w:type="dxa"/>
          </w:tcPr>
          <w:p w:rsidR="00763DFD" w:rsidRPr="00763DFD" w:rsidRDefault="00763DFD" w:rsidP="00703231">
            <w:pPr>
              <w:jc w:val="center"/>
              <w:rPr>
                <w:rFonts w:ascii="Times New Roman" w:hAnsi="Times New Roman" w:cs="Times New Roman"/>
                <w:b/>
                <w:sz w:val="24"/>
                <w:szCs w:val="24"/>
              </w:rPr>
            </w:pPr>
          </w:p>
        </w:tc>
        <w:tc>
          <w:tcPr>
            <w:tcW w:w="4394"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rPr>
              <w:t>История человеческого общества</w:t>
            </w:r>
          </w:p>
        </w:tc>
        <w:tc>
          <w:tcPr>
            <w:tcW w:w="992" w:type="dxa"/>
          </w:tcPr>
          <w:p w:rsidR="00763DFD" w:rsidRPr="00763DFD" w:rsidRDefault="00763DFD" w:rsidP="00703231">
            <w:pPr>
              <w:jc w:val="center"/>
              <w:rPr>
                <w:rFonts w:ascii="Times New Roman" w:hAnsi="Times New Roman" w:cs="Times New Roman"/>
                <w:b/>
                <w:sz w:val="24"/>
                <w:szCs w:val="24"/>
              </w:rPr>
            </w:pPr>
            <w:r w:rsidRPr="00763DFD">
              <w:rPr>
                <w:rFonts w:ascii="Times New Roman" w:hAnsi="Times New Roman" w:cs="Times New Roman"/>
                <w:b/>
                <w:sz w:val="24"/>
                <w:szCs w:val="24"/>
                <w:lang w:val="en-US"/>
              </w:rPr>
              <w:t>1</w:t>
            </w:r>
            <w:r w:rsidRPr="00763DFD">
              <w:rPr>
                <w:rFonts w:ascii="Times New Roman" w:hAnsi="Times New Roman" w:cs="Times New Roman"/>
                <w:b/>
                <w:sz w:val="24"/>
                <w:szCs w:val="24"/>
              </w:rPr>
              <w:t>4</w:t>
            </w:r>
          </w:p>
        </w:tc>
        <w:tc>
          <w:tcPr>
            <w:tcW w:w="1418" w:type="dxa"/>
          </w:tcPr>
          <w:p w:rsidR="00763DFD" w:rsidRPr="00763DFD" w:rsidRDefault="00763DFD" w:rsidP="00703231">
            <w:pPr>
              <w:jc w:val="center"/>
              <w:rPr>
                <w:rFonts w:ascii="Times New Roman" w:hAnsi="Times New Roman" w:cs="Times New Roman"/>
                <w:b/>
                <w:sz w:val="24"/>
                <w:szCs w:val="24"/>
              </w:rPr>
            </w:pPr>
          </w:p>
        </w:tc>
        <w:tc>
          <w:tcPr>
            <w:tcW w:w="1559" w:type="dxa"/>
          </w:tcPr>
          <w:p w:rsidR="00763DFD" w:rsidRPr="00763DFD" w:rsidRDefault="00763DFD" w:rsidP="00703231">
            <w:pPr>
              <w:jc w:val="center"/>
              <w:rPr>
                <w:rFonts w:ascii="Times New Roman" w:hAnsi="Times New Roman" w:cs="Times New Roman"/>
                <w:b/>
                <w:sz w:val="24"/>
                <w:szCs w:val="24"/>
              </w:rPr>
            </w:pPr>
          </w:p>
        </w:tc>
        <w:tc>
          <w:tcPr>
            <w:tcW w:w="6521" w:type="dxa"/>
          </w:tcPr>
          <w:p w:rsidR="00763DFD" w:rsidRPr="00763DFD" w:rsidRDefault="00763DFD" w:rsidP="00703231">
            <w:pPr>
              <w:rPr>
                <w:rFonts w:ascii="Times New Roman" w:hAnsi="Times New Roman" w:cs="Times New Roman"/>
                <w:b/>
                <w:sz w:val="24"/>
                <w:szCs w:val="24"/>
              </w:rPr>
            </w:pP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Первобытные люди.</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организацией общества первобытных людей.</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Представление древних людей об окружающем мире.</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Составляют рассказ. Отвечают на вопросы.</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Причины зарождения религиозных верований. Язычество.</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религиозными верованиями.</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Зарождение науки. Важнейшие изобретения.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важнейшими изобретениями человечества.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59</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Возникновение речи.  История появления письма.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 появлении речи. Знакомятся с историей письма.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60</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воспитания и образования.</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историей воспитания и образования.</w:t>
            </w:r>
          </w:p>
        </w:tc>
      </w:tr>
      <w:tr w:rsidR="00763DFD" w:rsidTr="00D32FB2">
        <w:tc>
          <w:tcPr>
            <w:tcW w:w="851" w:type="dxa"/>
          </w:tcPr>
          <w:p w:rsidR="00763DFD"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61</w:t>
            </w:r>
          </w:p>
        </w:tc>
        <w:tc>
          <w:tcPr>
            <w:tcW w:w="4394" w:type="dxa"/>
          </w:tcPr>
          <w:p w:rsidR="00763DFD" w:rsidRPr="00763DFD" w:rsidRDefault="00763DFD" w:rsidP="00AC41AC">
            <w:pPr>
              <w:rPr>
                <w:rFonts w:ascii="Times New Roman" w:hAnsi="Times New Roman" w:cs="Times New Roman"/>
                <w:sz w:val="24"/>
                <w:szCs w:val="24"/>
              </w:rPr>
            </w:pPr>
            <w:r w:rsidRPr="00763DFD">
              <w:rPr>
                <w:rFonts w:ascii="Times New Roman" w:hAnsi="Times New Roman" w:cs="Times New Roman"/>
                <w:sz w:val="24"/>
                <w:szCs w:val="24"/>
              </w:rPr>
              <w:t xml:space="preserve">Сообщества первых людей. </w:t>
            </w:r>
          </w:p>
        </w:tc>
        <w:tc>
          <w:tcPr>
            <w:tcW w:w="992" w:type="dxa"/>
          </w:tcPr>
          <w:p w:rsidR="00763DFD"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 xml:space="preserve">Знакомятся с </w:t>
            </w:r>
            <w:r w:rsidR="00AC41AC">
              <w:rPr>
                <w:rFonts w:ascii="Times New Roman" w:hAnsi="Times New Roman" w:cs="Times New Roman"/>
                <w:sz w:val="24"/>
                <w:szCs w:val="24"/>
              </w:rPr>
              <w:t>сообществами первых людей.</w:t>
            </w:r>
          </w:p>
        </w:tc>
      </w:tr>
      <w:tr w:rsidR="00AC41AC" w:rsidTr="00D32FB2">
        <w:tc>
          <w:tcPr>
            <w:tcW w:w="851" w:type="dxa"/>
          </w:tcPr>
          <w:p w:rsidR="00AC41AC"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62</w:t>
            </w:r>
          </w:p>
        </w:tc>
        <w:tc>
          <w:tcPr>
            <w:tcW w:w="4394" w:type="dxa"/>
          </w:tcPr>
          <w:p w:rsidR="00AC41AC" w:rsidRPr="00763DFD" w:rsidRDefault="00AC41AC" w:rsidP="00703231">
            <w:pPr>
              <w:rPr>
                <w:rFonts w:ascii="Times New Roman" w:hAnsi="Times New Roman" w:cs="Times New Roman"/>
                <w:sz w:val="24"/>
                <w:szCs w:val="24"/>
              </w:rPr>
            </w:pPr>
            <w:r w:rsidRPr="00763DFD">
              <w:rPr>
                <w:rFonts w:ascii="Times New Roman" w:hAnsi="Times New Roman" w:cs="Times New Roman"/>
                <w:sz w:val="24"/>
                <w:szCs w:val="24"/>
              </w:rPr>
              <w:t>Условия для возникновения государства.</w:t>
            </w:r>
          </w:p>
        </w:tc>
        <w:tc>
          <w:tcPr>
            <w:tcW w:w="992" w:type="dxa"/>
          </w:tcPr>
          <w:p w:rsidR="00AC41AC" w:rsidRPr="00763DFD" w:rsidRDefault="00AC41AC"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AC41AC"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AC41AC" w:rsidRPr="00763DFD" w:rsidRDefault="00AC41AC" w:rsidP="00703231">
            <w:pPr>
              <w:jc w:val="center"/>
              <w:rPr>
                <w:rFonts w:ascii="Times New Roman" w:hAnsi="Times New Roman" w:cs="Times New Roman"/>
                <w:sz w:val="24"/>
                <w:szCs w:val="24"/>
              </w:rPr>
            </w:pPr>
          </w:p>
        </w:tc>
        <w:tc>
          <w:tcPr>
            <w:tcW w:w="6521" w:type="dxa"/>
          </w:tcPr>
          <w:p w:rsidR="00AC41AC" w:rsidRPr="00763DFD" w:rsidRDefault="00AC41AC"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условиями возникновения государства.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63</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Понятие о политике, гражданских свободах, государственных законах.</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Совершенствуют знания о государстве и его законах.</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lastRenderedPageBreak/>
              <w:t>64</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Экономика, как показатель развития общества и государства.</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«Экономика».</w:t>
            </w:r>
          </w:p>
        </w:tc>
      </w:tr>
      <w:tr w:rsidR="00763DFD" w:rsidTr="00D32FB2">
        <w:tc>
          <w:tcPr>
            <w:tcW w:w="851" w:type="dxa"/>
          </w:tcPr>
          <w:p w:rsidR="00763DFD" w:rsidRPr="00763DFD" w:rsidRDefault="00763DFD" w:rsidP="00703231">
            <w:pPr>
              <w:jc w:val="center"/>
              <w:rPr>
                <w:rFonts w:ascii="Times New Roman" w:hAnsi="Times New Roman" w:cs="Times New Roman"/>
                <w:color w:val="FF0000"/>
                <w:sz w:val="24"/>
                <w:szCs w:val="24"/>
              </w:rPr>
            </w:pPr>
            <w:r w:rsidRPr="00763DFD">
              <w:rPr>
                <w:rFonts w:ascii="Times New Roman" w:hAnsi="Times New Roman" w:cs="Times New Roman"/>
                <w:sz w:val="24"/>
                <w:szCs w:val="24"/>
              </w:rPr>
              <w:t>65</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История возникновения государства. Систематизация знаний.</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Систематизируют и закрепляют знания об устройстве государства</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66</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Войны.</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понятием «Война». Просмотр видеофрагментов.</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67</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Причины возникновения войн. Исторические уроки войн.</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925531"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Знакомятся с причинами и историческими уроками войн.</w:t>
            </w:r>
          </w:p>
        </w:tc>
      </w:tr>
      <w:tr w:rsidR="00763DFD" w:rsidTr="00D32FB2">
        <w:tc>
          <w:tcPr>
            <w:tcW w:w="851"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68</w:t>
            </w:r>
          </w:p>
        </w:tc>
        <w:tc>
          <w:tcPr>
            <w:tcW w:w="4394"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Человечество стремится к миру. «История человеческого общества». Систематизация знаний. Тест.</w:t>
            </w:r>
          </w:p>
        </w:tc>
        <w:tc>
          <w:tcPr>
            <w:tcW w:w="992" w:type="dxa"/>
          </w:tcPr>
          <w:p w:rsidR="00763DFD" w:rsidRPr="00763DFD" w:rsidRDefault="00763DFD" w:rsidP="00703231">
            <w:pPr>
              <w:jc w:val="center"/>
              <w:rPr>
                <w:rFonts w:ascii="Times New Roman" w:hAnsi="Times New Roman" w:cs="Times New Roman"/>
                <w:sz w:val="24"/>
                <w:szCs w:val="24"/>
              </w:rPr>
            </w:pPr>
            <w:r w:rsidRPr="00763DFD">
              <w:rPr>
                <w:rFonts w:ascii="Times New Roman" w:hAnsi="Times New Roman" w:cs="Times New Roman"/>
                <w:sz w:val="24"/>
                <w:szCs w:val="24"/>
              </w:rPr>
              <w:t>1</w:t>
            </w:r>
          </w:p>
        </w:tc>
        <w:tc>
          <w:tcPr>
            <w:tcW w:w="1418" w:type="dxa"/>
          </w:tcPr>
          <w:p w:rsidR="00763DFD" w:rsidRPr="00763DFD" w:rsidRDefault="00763DFD" w:rsidP="00703231">
            <w:pPr>
              <w:jc w:val="center"/>
              <w:rPr>
                <w:rFonts w:ascii="Times New Roman" w:hAnsi="Times New Roman" w:cs="Times New Roman"/>
                <w:sz w:val="24"/>
                <w:szCs w:val="24"/>
              </w:rPr>
            </w:pPr>
          </w:p>
        </w:tc>
        <w:tc>
          <w:tcPr>
            <w:tcW w:w="1559" w:type="dxa"/>
          </w:tcPr>
          <w:p w:rsidR="00763DFD" w:rsidRPr="00763DFD" w:rsidRDefault="00763DFD" w:rsidP="00703231">
            <w:pPr>
              <w:jc w:val="center"/>
              <w:rPr>
                <w:rFonts w:ascii="Times New Roman" w:hAnsi="Times New Roman" w:cs="Times New Roman"/>
                <w:sz w:val="24"/>
                <w:szCs w:val="24"/>
              </w:rPr>
            </w:pPr>
          </w:p>
        </w:tc>
        <w:tc>
          <w:tcPr>
            <w:tcW w:w="6521" w:type="dxa"/>
          </w:tcPr>
          <w:p w:rsidR="00763DFD" w:rsidRPr="00763DFD" w:rsidRDefault="00763DFD" w:rsidP="00703231">
            <w:pPr>
              <w:rPr>
                <w:rFonts w:ascii="Times New Roman" w:hAnsi="Times New Roman" w:cs="Times New Roman"/>
                <w:sz w:val="24"/>
                <w:szCs w:val="24"/>
              </w:rPr>
            </w:pPr>
            <w:r w:rsidRPr="00763DFD">
              <w:rPr>
                <w:rFonts w:ascii="Times New Roman" w:hAnsi="Times New Roman" w:cs="Times New Roman"/>
                <w:sz w:val="24"/>
                <w:szCs w:val="24"/>
              </w:rPr>
              <w:t>Закрепляют знания по теме «История человеческого общества».</w:t>
            </w:r>
          </w:p>
        </w:tc>
      </w:tr>
    </w:tbl>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D02DE3" w:rsidRDefault="00D02DE3">
      <w:pPr>
        <w:shd w:val="clear" w:color="auto" w:fill="FFFFFF"/>
        <w:spacing w:after="0"/>
        <w:ind w:right="-284" w:firstLine="142"/>
        <w:rPr>
          <w:rFonts w:ascii="Times New Roman" w:hAnsi="Times New Roman" w:cs="Times New Roman"/>
          <w:b/>
          <w:color w:val="000000"/>
          <w:sz w:val="24"/>
          <w:szCs w:val="24"/>
        </w:rPr>
      </w:pPr>
    </w:p>
    <w:p w:rsidR="00A376FD" w:rsidRDefault="00A376FD" w:rsidP="00763DFD">
      <w:pPr>
        <w:shd w:val="clear" w:color="auto" w:fill="FFFFFF"/>
        <w:spacing w:after="0"/>
        <w:ind w:right="-284"/>
        <w:rPr>
          <w:rFonts w:ascii="Times New Roman" w:hAnsi="Times New Roman" w:cs="Times New Roman"/>
          <w:b/>
          <w:color w:val="000000"/>
          <w:sz w:val="24"/>
          <w:szCs w:val="24"/>
        </w:rPr>
        <w:sectPr w:rsidR="00A376FD">
          <w:footerReference w:type="default" r:id="rId12"/>
          <w:pgSz w:w="16838" w:h="11906" w:orient="landscape"/>
          <w:pgMar w:top="1134" w:right="1134" w:bottom="1701" w:left="1134" w:header="0" w:footer="709" w:gutter="0"/>
          <w:cols w:space="720"/>
          <w:formProt w:val="0"/>
          <w:docGrid w:linePitch="360" w:charSpace="4096"/>
        </w:sectPr>
      </w:pPr>
    </w:p>
    <w:p w:rsidR="00D02DE3" w:rsidRPr="00203C51" w:rsidRDefault="00A23F35" w:rsidP="00A23F35">
      <w:pPr>
        <w:shd w:val="clear" w:color="auto" w:fill="FFFFFF"/>
        <w:spacing w:after="0"/>
        <w:ind w:right="-284" w:firstLine="142"/>
        <w:jc w:val="center"/>
        <w:rPr>
          <w:rFonts w:ascii="Times New Roman" w:hAnsi="Times New Roman" w:cs="Times New Roman"/>
          <w:b/>
          <w:sz w:val="24"/>
          <w:szCs w:val="24"/>
        </w:rPr>
      </w:pPr>
      <w:r w:rsidRPr="00203C51">
        <w:rPr>
          <w:rFonts w:ascii="Times New Roman" w:hAnsi="Times New Roman" w:cs="Times New Roman"/>
          <w:b/>
          <w:sz w:val="24"/>
          <w:szCs w:val="24"/>
        </w:rPr>
        <w:lastRenderedPageBreak/>
        <w:t xml:space="preserve">Учебно-методическое и материально-техническое </w:t>
      </w:r>
      <w:r w:rsidR="000B7EF5" w:rsidRPr="00203C51">
        <w:rPr>
          <w:rFonts w:ascii="Times New Roman" w:hAnsi="Times New Roman" w:cs="Times New Roman"/>
          <w:b/>
          <w:sz w:val="24"/>
          <w:szCs w:val="24"/>
        </w:rPr>
        <w:t xml:space="preserve"> обеспечение образовательного процесса</w:t>
      </w:r>
    </w:p>
    <w:p w:rsidR="00D02DE3" w:rsidRDefault="00D02DE3">
      <w:pPr>
        <w:shd w:val="clear" w:color="auto" w:fill="FFFFFF"/>
        <w:spacing w:after="0"/>
        <w:ind w:right="-284" w:firstLine="142"/>
        <w:rPr>
          <w:rFonts w:ascii="Times New Roman" w:hAnsi="Times New Roman" w:cs="Times New Roman"/>
          <w:b/>
          <w:color w:val="C9211E"/>
          <w:sz w:val="24"/>
          <w:szCs w:val="24"/>
        </w:rPr>
      </w:pPr>
    </w:p>
    <w:p w:rsidR="00D02DE3" w:rsidRPr="0017504B" w:rsidRDefault="00203C51" w:rsidP="005139BD">
      <w:pPr>
        <w:tabs>
          <w:tab w:val="left" w:pos="567"/>
        </w:tabs>
        <w:spacing w:after="0"/>
        <w:jc w:val="both"/>
        <w:rPr>
          <w:rFonts w:ascii="Times New Roman" w:hAnsi="Times New Roman" w:cs="Times New Roman"/>
          <w:b/>
          <w:sz w:val="24"/>
          <w:szCs w:val="24"/>
        </w:rPr>
      </w:pPr>
      <w:r w:rsidRPr="0017504B">
        <w:rPr>
          <w:rFonts w:ascii="Times New Roman" w:hAnsi="Times New Roman" w:cs="Times New Roman"/>
          <w:b/>
          <w:sz w:val="24"/>
          <w:szCs w:val="24"/>
        </w:rPr>
        <w:t>Список рекомендуемой учебно - методической литературы:</w:t>
      </w:r>
    </w:p>
    <w:p w:rsidR="000A6A17" w:rsidRDefault="000A6A17" w:rsidP="000A6A17">
      <w:pPr>
        <w:spacing w:after="0"/>
        <w:ind w:left="709"/>
        <w:jc w:val="both"/>
        <w:rPr>
          <w:rFonts w:ascii="Times New Roman" w:eastAsia="Batang" w:hAnsi="Times New Roman" w:cs="Times New Roman"/>
          <w:sz w:val="24"/>
          <w:szCs w:val="24"/>
          <w:u w:val="single"/>
          <w:lang w:eastAsia="ko-KR"/>
        </w:rPr>
      </w:pPr>
      <w:r w:rsidRPr="00A013CC">
        <w:rPr>
          <w:rFonts w:ascii="Times New Roman" w:eastAsia="Batang" w:hAnsi="Times New Roman" w:cs="Times New Roman"/>
          <w:sz w:val="24"/>
          <w:szCs w:val="24"/>
          <w:u w:val="single"/>
          <w:lang w:eastAsia="ko-KR"/>
        </w:rPr>
        <w:t>Учебники:</w:t>
      </w:r>
    </w:p>
    <w:p w:rsidR="000A6A17" w:rsidRPr="00EE6328" w:rsidRDefault="000A6A17" w:rsidP="000A6A17">
      <w:pPr>
        <w:spacing w:after="0"/>
        <w:ind w:left="709"/>
        <w:jc w:val="both"/>
        <w:rPr>
          <w:rFonts w:ascii="Times New Roman" w:eastAsia="Batang" w:hAnsi="Times New Roman" w:cs="Times New Roman"/>
          <w:sz w:val="24"/>
          <w:szCs w:val="24"/>
          <w:lang w:eastAsia="ko-KR"/>
        </w:rPr>
      </w:pPr>
      <w:r w:rsidRPr="00EE6328">
        <w:rPr>
          <w:rFonts w:ascii="Times New Roman" w:eastAsia="Batang" w:hAnsi="Times New Roman" w:cs="Times New Roman"/>
          <w:sz w:val="24"/>
          <w:szCs w:val="24"/>
          <w:lang w:eastAsia="ko-KR"/>
        </w:rPr>
        <w:t xml:space="preserve">Мир истории. 6 класс: учебник для общеобразовательных организаций, реализующих адаптированные основные общеобразовательные программы/И.М. </w:t>
      </w:r>
      <w:proofErr w:type="spellStart"/>
      <w:r w:rsidRPr="00EE6328">
        <w:rPr>
          <w:rFonts w:ascii="Times New Roman" w:eastAsia="Batang" w:hAnsi="Times New Roman" w:cs="Times New Roman"/>
          <w:sz w:val="24"/>
          <w:szCs w:val="24"/>
          <w:lang w:eastAsia="ko-KR"/>
        </w:rPr>
        <w:t>Бгажнокова</w:t>
      </w:r>
      <w:proofErr w:type="spellEnd"/>
      <w:r w:rsidRPr="00EE6328">
        <w:rPr>
          <w:rFonts w:ascii="Times New Roman" w:eastAsia="Batang" w:hAnsi="Times New Roman" w:cs="Times New Roman"/>
          <w:sz w:val="24"/>
          <w:szCs w:val="24"/>
          <w:lang w:eastAsia="ko-KR"/>
        </w:rPr>
        <w:t xml:space="preserve">, Л.В. Смирнова. – 7-е изд. </w:t>
      </w:r>
      <w:r w:rsidR="00B24F73">
        <w:rPr>
          <w:rFonts w:ascii="Times New Roman" w:eastAsia="Batang" w:hAnsi="Times New Roman" w:cs="Times New Roman"/>
          <w:sz w:val="24"/>
          <w:szCs w:val="24"/>
          <w:lang w:eastAsia="ko-KR"/>
        </w:rPr>
        <w:t>– М.: Посвящение, 2021г.</w:t>
      </w:r>
    </w:p>
    <w:p w:rsidR="000A6A17" w:rsidRDefault="000A6A17" w:rsidP="000A6A17">
      <w:pPr>
        <w:spacing w:after="0"/>
        <w:ind w:left="709"/>
        <w:jc w:val="both"/>
        <w:rPr>
          <w:rFonts w:ascii="Times New Roman" w:eastAsia="Batang" w:hAnsi="Times New Roman" w:cs="Times New Roman"/>
          <w:sz w:val="24"/>
          <w:szCs w:val="24"/>
          <w:lang w:eastAsia="ko-KR"/>
        </w:rPr>
      </w:pP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b/>
          <w:sz w:val="24"/>
          <w:szCs w:val="24"/>
          <w:lang w:eastAsia="ko-KR"/>
        </w:rPr>
        <w:t>Таблицы и дидактические материалы</w:t>
      </w:r>
      <w:r w:rsidRPr="00E445B0">
        <w:rPr>
          <w:rFonts w:ascii="Times New Roman" w:eastAsia="Batang" w:hAnsi="Times New Roman" w:cs="Times New Roman"/>
          <w:sz w:val="24"/>
          <w:szCs w:val="24"/>
          <w:lang w:eastAsia="ko-KR"/>
        </w:rPr>
        <w:t>:</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1. Физическая карта России.</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2. Политическая карта России.</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3. Физическая карта Кемеровской области.</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4. Лента времени.</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5. Символы российского государств</w:t>
      </w:r>
      <w:proofErr w:type="gramStart"/>
      <w:r>
        <w:rPr>
          <w:rFonts w:ascii="Times New Roman" w:eastAsia="Batang" w:hAnsi="Times New Roman" w:cs="Times New Roman"/>
          <w:sz w:val="24"/>
          <w:szCs w:val="24"/>
          <w:lang w:eastAsia="ko-KR"/>
        </w:rPr>
        <w:t>а(</w:t>
      </w:r>
      <w:proofErr w:type="gramEnd"/>
      <w:r>
        <w:rPr>
          <w:rFonts w:ascii="Times New Roman" w:eastAsia="Batang" w:hAnsi="Times New Roman" w:cs="Times New Roman"/>
          <w:sz w:val="24"/>
          <w:szCs w:val="24"/>
          <w:lang w:eastAsia="ko-KR"/>
        </w:rPr>
        <w:t>комплект из 8 плакатов)</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6. Великие Побед</w:t>
      </w:r>
      <w:proofErr w:type="gramStart"/>
      <w:r>
        <w:rPr>
          <w:rFonts w:ascii="Times New Roman" w:eastAsia="Batang" w:hAnsi="Times New Roman" w:cs="Times New Roman"/>
          <w:sz w:val="24"/>
          <w:szCs w:val="24"/>
          <w:lang w:eastAsia="ko-KR"/>
        </w:rPr>
        <w:t>ы(</w:t>
      </w:r>
      <w:proofErr w:type="gramEnd"/>
      <w:r>
        <w:rPr>
          <w:rFonts w:ascii="Times New Roman" w:eastAsia="Batang" w:hAnsi="Times New Roman" w:cs="Times New Roman"/>
          <w:sz w:val="24"/>
          <w:szCs w:val="24"/>
          <w:lang w:eastAsia="ko-KR"/>
        </w:rPr>
        <w:t>комплект из 16 плакатов)</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7. Великая Победа (комплект из 4 плакатов)</w:t>
      </w:r>
    </w:p>
    <w:p w:rsidR="000A6A17" w:rsidRDefault="000A6A17" w:rsidP="000A6A17">
      <w:pPr>
        <w:spacing w:after="0"/>
        <w:ind w:left="709"/>
        <w:jc w:val="both"/>
        <w:rPr>
          <w:rFonts w:ascii="Times New Roman" w:eastAsia="Batang" w:hAnsi="Times New Roman" w:cs="Times New Roman"/>
          <w:sz w:val="24"/>
          <w:szCs w:val="24"/>
          <w:lang w:eastAsia="ko-KR"/>
        </w:rPr>
      </w:pPr>
      <w:r>
        <w:rPr>
          <w:rFonts w:ascii="Times New Roman" w:eastAsia="Batang" w:hAnsi="Times New Roman" w:cs="Times New Roman"/>
          <w:sz w:val="24"/>
          <w:szCs w:val="24"/>
          <w:lang w:eastAsia="ko-KR"/>
        </w:rPr>
        <w:t>8.Москв</w:t>
      </w:r>
      <w:proofErr w:type="gramStart"/>
      <w:r>
        <w:rPr>
          <w:rFonts w:ascii="Times New Roman" w:eastAsia="Batang" w:hAnsi="Times New Roman" w:cs="Times New Roman"/>
          <w:sz w:val="24"/>
          <w:szCs w:val="24"/>
          <w:lang w:eastAsia="ko-KR"/>
        </w:rPr>
        <w:t>а-</w:t>
      </w:r>
      <w:proofErr w:type="gramEnd"/>
      <w:r>
        <w:rPr>
          <w:rFonts w:ascii="Times New Roman" w:eastAsia="Batang" w:hAnsi="Times New Roman" w:cs="Times New Roman"/>
          <w:sz w:val="24"/>
          <w:szCs w:val="24"/>
          <w:lang w:eastAsia="ko-KR"/>
        </w:rPr>
        <w:t xml:space="preserve"> столица, главный город России(комплект из 4 плакатов)</w:t>
      </w:r>
    </w:p>
    <w:p w:rsidR="000A6A17" w:rsidRPr="00E445B0" w:rsidRDefault="000A6A17" w:rsidP="000A6A17">
      <w:pPr>
        <w:spacing w:after="0"/>
        <w:ind w:left="709"/>
        <w:jc w:val="both"/>
        <w:rPr>
          <w:rFonts w:ascii="Times New Roman" w:eastAsia="Batang" w:hAnsi="Times New Roman" w:cs="Times New Roman"/>
          <w:sz w:val="24"/>
          <w:szCs w:val="24"/>
          <w:lang w:eastAsia="ko-KR"/>
        </w:rPr>
      </w:pP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b/>
          <w:sz w:val="24"/>
          <w:szCs w:val="24"/>
          <w:lang w:eastAsia="ko-KR"/>
        </w:rPr>
        <w:t>Электронные образовательные ресурсы</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-электронные пособия;</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-обучающие программы по предмету;</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-видеофильмы соответствующего содержания;</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-слайды соответствующего содержания;</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мультимедийные образовательные ресурсы, соответствующие содержанию обучения.</w:t>
      </w:r>
    </w:p>
    <w:p w:rsidR="000A6A17" w:rsidRPr="00E445B0" w:rsidRDefault="000A6A17" w:rsidP="000A6A17">
      <w:pPr>
        <w:spacing w:after="0"/>
        <w:ind w:left="709"/>
        <w:jc w:val="both"/>
        <w:rPr>
          <w:rFonts w:ascii="Times New Roman" w:eastAsia="Batang" w:hAnsi="Times New Roman" w:cs="Times New Roman"/>
          <w:b/>
          <w:sz w:val="24"/>
          <w:szCs w:val="24"/>
          <w:lang w:eastAsia="ko-KR"/>
        </w:rPr>
      </w:pPr>
    </w:p>
    <w:p w:rsidR="000A6A17" w:rsidRPr="00E445B0" w:rsidRDefault="000A6A17" w:rsidP="000A6A17">
      <w:pPr>
        <w:spacing w:after="0"/>
        <w:ind w:left="709"/>
        <w:jc w:val="both"/>
        <w:rPr>
          <w:rFonts w:ascii="Times New Roman" w:eastAsia="Batang" w:hAnsi="Times New Roman" w:cs="Times New Roman"/>
          <w:b/>
          <w:sz w:val="24"/>
          <w:szCs w:val="24"/>
          <w:lang w:eastAsia="ko-KR"/>
        </w:rPr>
      </w:pPr>
      <w:r w:rsidRPr="00E445B0">
        <w:rPr>
          <w:rFonts w:ascii="Times New Roman" w:eastAsia="Batang" w:hAnsi="Times New Roman" w:cs="Times New Roman"/>
          <w:b/>
          <w:sz w:val="24"/>
          <w:szCs w:val="24"/>
          <w:lang w:eastAsia="ko-KR"/>
        </w:rPr>
        <w:t>Технические средства обучения:</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w:t>
      </w:r>
      <w:r w:rsidRPr="00E445B0">
        <w:rPr>
          <w:rFonts w:ascii="Times New Roman" w:eastAsia="Batang" w:hAnsi="Times New Roman" w:cs="Times New Roman"/>
          <w:sz w:val="24"/>
          <w:szCs w:val="24"/>
          <w:lang w:val="en-US" w:eastAsia="ko-KR"/>
        </w:rPr>
        <w:t>DVD</w:t>
      </w:r>
      <w:r w:rsidRPr="00E445B0">
        <w:rPr>
          <w:rFonts w:ascii="Times New Roman" w:eastAsia="Batang" w:hAnsi="Times New Roman" w:cs="Times New Roman"/>
          <w:sz w:val="24"/>
          <w:szCs w:val="24"/>
          <w:lang w:eastAsia="ko-KR"/>
        </w:rPr>
        <w:t xml:space="preserve"> –проигрыватель;</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-компьютер;</w:t>
      </w:r>
    </w:p>
    <w:p w:rsidR="000A6A17" w:rsidRPr="00E445B0"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sz w:val="24"/>
          <w:szCs w:val="24"/>
          <w:lang w:eastAsia="ko-KR"/>
        </w:rPr>
        <w:t>-магнитофон.</w:t>
      </w:r>
    </w:p>
    <w:p w:rsidR="000A6A17" w:rsidRPr="00E445B0" w:rsidRDefault="000A6A17" w:rsidP="000A6A17">
      <w:pPr>
        <w:spacing w:after="0"/>
        <w:jc w:val="both"/>
        <w:rPr>
          <w:rFonts w:ascii="Times New Roman" w:eastAsia="Batang" w:hAnsi="Times New Roman" w:cs="Times New Roman"/>
          <w:sz w:val="24"/>
          <w:szCs w:val="24"/>
          <w:lang w:eastAsia="ko-KR"/>
        </w:rPr>
      </w:pPr>
    </w:p>
    <w:p w:rsidR="000A6A17" w:rsidRPr="00E445B0" w:rsidRDefault="000A6A17" w:rsidP="000A6A17">
      <w:pPr>
        <w:spacing w:after="0"/>
        <w:ind w:left="709"/>
        <w:jc w:val="both"/>
        <w:rPr>
          <w:rFonts w:ascii="Times New Roman" w:eastAsia="Batang" w:hAnsi="Times New Roman" w:cs="Times New Roman"/>
          <w:b/>
          <w:sz w:val="24"/>
          <w:szCs w:val="24"/>
          <w:lang w:eastAsia="ko-KR"/>
        </w:rPr>
      </w:pPr>
      <w:r w:rsidRPr="00E445B0">
        <w:rPr>
          <w:rFonts w:ascii="Times New Roman" w:eastAsia="Batang" w:hAnsi="Times New Roman" w:cs="Times New Roman"/>
          <w:b/>
          <w:sz w:val="24"/>
          <w:szCs w:val="24"/>
          <w:lang w:eastAsia="ko-KR"/>
        </w:rPr>
        <w:t>Информационное обеспечение образовательного процесса:</w:t>
      </w:r>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E445B0">
        <w:rPr>
          <w:rFonts w:ascii="Times New Roman" w:eastAsia="Batang" w:hAnsi="Times New Roman" w:cs="Times New Roman"/>
          <w:b/>
          <w:sz w:val="24"/>
          <w:szCs w:val="24"/>
          <w:lang w:eastAsia="ko-KR"/>
        </w:rPr>
        <w:t>-</w:t>
      </w:r>
      <w:r w:rsidRPr="00E445B0">
        <w:rPr>
          <w:rFonts w:ascii="Times New Roman" w:eastAsia="Batang" w:hAnsi="Times New Roman" w:cs="Times New Roman"/>
          <w:sz w:val="24"/>
          <w:szCs w:val="24"/>
          <w:lang w:eastAsia="ko-KR"/>
        </w:rPr>
        <w:t xml:space="preserve">Федеральный портал «Российское </w:t>
      </w:r>
      <w:r w:rsidRPr="00CF0805">
        <w:rPr>
          <w:rFonts w:ascii="Times New Roman" w:eastAsia="Batang" w:hAnsi="Times New Roman" w:cs="Times New Roman"/>
          <w:sz w:val="24"/>
          <w:szCs w:val="24"/>
          <w:lang w:eastAsia="ko-KR"/>
        </w:rPr>
        <w:t xml:space="preserve">образование» </w:t>
      </w:r>
      <w:hyperlink r:id="rId13" w:history="1">
        <w:r w:rsidRPr="00CF0805">
          <w:rPr>
            <w:rFonts w:ascii="Times New Roman" w:eastAsia="Batang" w:hAnsi="Times New Roman" w:cs="Times New Roman"/>
            <w:sz w:val="24"/>
            <w:szCs w:val="24"/>
            <w:u w:val="single"/>
            <w:lang w:val="en-US" w:eastAsia="ko-KR"/>
          </w:rPr>
          <w:t>http</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fcior</w:t>
        </w:r>
        <w:proofErr w:type="spellEnd"/>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edu</w:t>
        </w:r>
        <w:proofErr w:type="spellEnd"/>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ru</w:t>
        </w:r>
        <w:proofErr w:type="spellEnd"/>
      </w:hyperlink>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CF0805">
        <w:rPr>
          <w:rFonts w:ascii="Times New Roman" w:eastAsia="Batang" w:hAnsi="Times New Roman" w:cs="Times New Roman"/>
          <w:b/>
          <w:sz w:val="24"/>
          <w:szCs w:val="24"/>
          <w:lang w:eastAsia="ko-KR"/>
        </w:rPr>
        <w:t>-</w:t>
      </w:r>
      <w:r w:rsidRPr="00CF0805">
        <w:rPr>
          <w:rFonts w:ascii="Times New Roman" w:eastAsia="Batang" w:hAnsi="Times New Roman" w:cs="Times New Roman"/>
          <w:sz w:val="24"/>
          <w:szCs w:val="24"/>
          <w:lang w:eastAsia="ko-KR"/>
        </w:rPr>
        <w:t xml:space="preserve">Федеральный центр информационно-образовательных ресурсов </w:t>
      </w:r>
      <w:hyperlink r:id="rId14" w:history="1">
        <w:r w:rsidRPr="00CF0805">
          <w:rPr>
            <w:rFonts w:ascii="Times New Roman" w:eastAsia="Batang" w:hAnsi="Times New Roman" w:cs="Times New Roman"/>
            <w:sz w:val="24"/>
            <w:szCs w:val="24"/>
            <w:u w:val="single"/>
            <w:lang w:val="en-US" w:eastAsia="ko-KR"/>
          </w:rPr>
          <w:t>http</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fcior</w:t>
        </w:r>
        <w:proofErr w:type="spellEnd"/>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edu</w:t>
        </w:r>
        <w:proofErr w:type="spellEnd"/>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ru</w:t>
        </w:r>
        <w:proofErr w:type="spellEnd"/>
      </w:hyperlink>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CF0805">
        <w:rPr>
          <w:rFonts w:ascii="Times New Roman" w:eastAsia="Batang" w:hAnsi="Times New Roman" w:cs="Times New Roman"/>
          <w:b/>
          <w:sz w:val="24"/>
          <w:szCs w:val="24"/>
          <w:lang w:eastAsia="ko-KR"/>
        </w:rPr>
        <w:t>-</w:t>
      </w:r>
      <w:r w:rsidRPr="00CF0805">
        <w:rPr>
          <w:rFonts w:ascii="Times New Roman" w:eastAsia="Batang" w:hAnsi="Times New Roman" w:cs="Times New Roman"/>
          <w:sz w:val="24"/>
          <w:szCs w:val="24"/>
          <w:lang w:eastAsia="ko-KR"/>
        </w:rPr>
        <w:t xml:space="preserve">Учительский портал </w:t>
      </w:r>
      <w:hyperlink r:id="rId15" w:history="1">
        <w:r w:rsidRPr="00CF0805">
          <w:rPr>
            <w:rFonts w:ascii="Times New Roman" w:eastAsia="Batang" w:hAnsi="Times New Roman" w:cs="Times New Roman"/>
            <w:sz w:val="24"/>
            <w:szCs w:val="24"/>
            <w:u w:val="single"/>
            <w:lang w:val="en-US" w:eastAsia="ko-KR"/>
          </w:rPr>
          <w:t>http</w:t>
        </w:r>
        <w:r w:rsidRPr="00CF0805">
          <w:rPr>
            <w:rFonts w:ascii="Times New Roman" w:eastAsia="Batang" w:hAnsi="Times New Roman" w:cs="Times New Roman"/>
            <w:sz w:val="24"/>
            <w:szCs w:val="24"/>
            <w:u w:val="single"/>
            <w:lang w:eastAsia="ko-KR"/>
          </w:rPr>
          <w:t>://</w:t>
        </w:r>
        <w:r w:rsidRPr="00CF0805">
          <w:rPr>
            <w:rFonts w:ascii="Times New Roman" w:eastAsia="Batang" w:hAnsi="Times New Roman" w:cs="Times New Roman"/>
            <w:sz w:val="24"/>
            <w:szCs w:val="24"/>
            <w:u w:val="single"/>
            <w:lang w:val="en-US" w:eastAsia="ko-KR"/>
          </w:rPr>
          <w:t>www</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uchportal</w:t>
        </w:r>
        <w:proofErr w:type="spellEnd"/>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ru</w:t>
        </w:r>
        <w:proofErr w:type="spellEnd"/>
      </w:hyperlink>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CF0805">
        <w:rPr>
          <w:rFonts w:ascii="Times New Roman" w:eastAsia="Batang" w:hAnsi="Times New Roman" w:cs="Times New Roman"/>
          <w:b/>
          <w:sz w:val="24"/>
          <w:szCs w:val="24"/>
          <w:lang w:eastAsia="ko-KR"/>
        </w:rPr>
        <w:t>-</w:t>
      </w:r>
      <w:r w:rsidRPr="00CF0805">
        <w:rPr>
          <w:rFonts w:ascii="Times New Roman" w:eastAsia="Batang" w:hAnsi="Times New Roman" w:cs="Times New Roman"/>
          <w:sz w:val="24"/>
          <w:szCs w:val="24"/>
          <w:lang w:eastAsia="ko-KR"/>
        </w:rPr>
        <w:t xml:space="preserve">Фестиваль педагогических идей «Открытый урок» </w:t>
      </w:r>
      <w:hyperlink r:id="rId16" w:history="1">
        <w:r w:rsidRPr="00CF0805">
          <w:rPr>
            <w:rFonts w:ascii="Times New Roman" w:eastAsia="Batang" w:hAnsi="Times New Roman" w:cs="Times New Roman"/>
            <w:sz w:val="24"/>
            <w:szCs w:val="24"/>
            <w:u w:val="single"/>
            <w:lang w:val="en-US" w:eastAsia="ko-KR"/>
          </w:rPr>
          <w:t>http</w:t>
        </w:r>
        <w:r w:rsidRPr="00CF0805">
          <w:rPr>
            <w:rFonts w:ascii="Times New Roman" w:eastAsia="Batang" w:hAnsi="Times New Roman" w:cs="Times New Roman"/>
            <w:sz w:val="24"/>
            <w:szCs w:val="24"/>
            <w:u w:val="single"/>
            <w:lang w:eastAsia="ko-KR"/>
          </w:rPr>
          <w:t>://</w:t>
        </w:r>
        <w:r w:rsidRPr="00CF0805">
          <w:rPr>
            <w:rFonts w:ascii="Times New Roman" w:eastAsia="Batang" w:hAnsi="Times New Roman" w:cs="Times New Roman"/>
            <w:sz w:val="24"/>
            <w:szCs w:val="24"/>
            <w:u w:val="single"/>
            <w:lang w:val="en-US" w:eastAsia="ko-KR"/>
          </w:rPr>
          <w:t>festival</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lsepttmber</w:t>
        </w:r>
        <w:proofErr w:type="spellEnd"/>
      </w:hyperlink>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CF0805">
        <w:rPr>
          <w:rFonts w:ascii="Times New Roman" w:eastAsia="Batang" w:hAnsi="Times New Roman" w:cs="Times New Roman"/>
          <w:b/>
          <w:sz w:val="24"/>
          <w:szCs w:val="24"/>
          <w:lang w:eastAsia="ko-KR"/>
        </w:rPr>
        <w:t>-</w:t>
      </w:r>
      <w:r w:rsidRPr="00CF0805">
        <w:rPr>
          <w:rFonts w:ascii="Times New Roman" w:eastAsia="Batang" w:hAnsi="Times New Roman" w:cs="Times New Roman"/>
          <w:sz w:val="24"/>
          <w:szCs w:val="24"/>
          <w:lang w:eastAsia="ko-KR"/>
        </w:rPr>
        <w:t xml:space="preserve">Портал «Мой университет». Факультет коррекционной педагогики </w:t>
      </w:r>
      <w:hyperlink r:id="rId17" w:history="1">
        <w:r w:rsidRPr="00CF0805">
          <w:rPr>
            <w:rFonts w:ascii="Times New Roman" w:eastAsia="Batang" w:hAnsi="Times New Roman" w:cs="Times New Roman"/>
            <w:sz w:val="24"/>
            <w:szCs w:val="24"/>
            <w:u w:val="single"/>
            <w:lang w:val="en-US" w:eastAsia="ko-KR"/>
          </w:rPr>
          <w:t>http</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moi</w:t>
        </w:r>
        <w:proofErr w:type="spellEnd"/>
        <w:r w:rsidRPr="00CF0805">
          <w:rPr>
            <w:rFonts w:ascii="Times New Roman" w:eastAsia="Batang" w:hAnsi="Times New Roman" w:cs="Times New Roman"/>
            <w:sz w:val="24"/>
            <w:szCs w:val="24"/>
            <w:u w:val="single"/>
            <w:lang w:eastAsia="ko-KR"/>
          </w:rPr>
          <w:t>-</w:t>
        </w:r>
        <w:r w:rsidRPr="00CF0805">
          <w:rPr>
            <w:rFonts w:ascii="Times New Roman" w:eastAsia="Batang" w:hAnsi="Times New Roman" w:cs="Times New Roman"/>
            <w:sz w:val="24"/>
            <w:szCs w:val="24"/>
            <w:u w:val="single"/>
            <w:lang w:val="en-US" w:eastAsia="ko-KR"/>
          </w:rPr>
          <w:t>sat</w:t>
        </w:r>
        <w:r w:rsidRPr="00CF0805">
          <w:rPr>
            <w:rFonts w:ascii="Times New Roman" w:eastAsia="Batang" w:hAnsi="Times New Roman" w:cs="Times New Roman"/>
            <w:sz w:val="24"/>
            <w:szCs w:val="24"/>
            <w:u w:val="single"/>
            <w:lang w:eastAsia="ko-KR"/>
          </w:rPr>
          <w:t>.</w:t>
        </w:r>
        <w:proofErr w:type="spellStart"/>
        <w:r w:rsidRPr="00CF0805">
          <w:rPr>
            <w:rFonts w:ascii="Times New Roman" w:eastAsia="Batang" w:hAnsi="Times New Roman" w:cs="Times New Roman"/>
            <w:sz w:val="24"/>
            <w:szCs w:val="24"/>
            <w:u w:val="single"/>
            <w:lang w:val="en-US" w:eastAsia="ko-KR"/>
          </w:rPr>
          <w:t>ru</w:t>
        </w:r>
        <w:proofErr w:type="spellEnd"/>
      </w:hyperlink>
    </w:p>
    <w:p w:rsidR="000A6A17" w:rsidRPr="00CF0805" w:rsidRDefault="000A6A17" w:rsidP="000A6A17">
      <w:pPr>
        <w:spacing w:after="0"/>
        <w:ind w:left="709"/>
        <w:jc w:val="both"/>
        <w:rPr>
          <w:rFonts w:ascii="Times New Roman" w:eastAsia="Batang" w:hAnsi="Times New Roman" w:cs="Times New Roman"/>
          <w:sz w:val="24"/>
          <w:szCs w:val="24"/>
          <w:lang w:eastAsia="ko-KR"/>
        </w:rPr>
      </w:pPr>
      <w:r w:rsidRPr="00CF0805">
        <w:rPr>
          <w:rFonts w:ascii="Times New Roman" w:eastAsia="Batang" w:hAnsi="Times New Roman" w:cs="Times New Roman"/>
          <w:b/>
          <w:sz w:val="24"/>
          <w:szCs w:val="24"/>
          <w:lang w:eastAsia="ko-KR"/>
        </w:rPr>
        <w:t>-</w:t>
      </w:r>
      <w:r w:rsidRPr="00CF0805">
        <w:rPr>
          <w:rFonts w:ascii="Times New Roman" w:eastAsia="Batang" w:hAnsi="Times New Roman" w:cs="Times New Roman"/>
          <w:sz w:val="24"/>
          <w:szCs w:val="24"/>
          <w:lang w:eastAsia="ko-KR"/>
        </w:rPr>
        <w:t xml:space="preserve">Сеть творческих учителей </w:t>
      </w:r>
      <w:r w:rsidRPr="00CF0805">
        <w:rPr>
          <w:rFonts w:ascii="Times New Roman" w:eastAsia="Batang" w:hAnsi="Times New Roman" w:cs="Times New Roman"/>
          <w:sz w:val="24"/>
          <w:szCs w:val="24"/>
          <w:lang w:val="en-US" w:eastAsia="ko-KR"/>
        </w:rPr>
        <w:t>http</w:t>
      </w:r>
      <w:r w:rsidRPr="00CF0805">
        <w:rPr>
          <w:rFonts w:ascii="Times New Roman" w:eastAsia="Batang" w:hAnsi="Times New Roman" w:cs="Times New Roman"/>
          <w:sz w:val="24"/>
          <w:szCs w:val="24"/>
          <w:lang w:eastAsia="ko-KR"/>
        </w:rPr>
        <w:t>://</w:t>
      </w:r>
      <w:r w:rsidRPr="00CF0805">
        <w:rPr>
          <w:rFonts w:ascii="Times New Roman" w:eastAsia="Batang" w:hAnsi="Times New Roman" w:cs="Times New Roman"/>
          <w:sz w:val="24"/>
          <w:szCs w:val="24"/>
          <w:lang w:val="en-US" w:eastAsia="ko-KR"/>
        </w:rPr>
        <w:t>www</w:t>
      </w:r>
      <w:r w:rsidRPr="00CF0805">
        <w:rPr>
          <w:rFonts w:ascii="Times New Roman" w:eastAsia="Batang" w:hAnsi="Times New Roman" w:cs="Times New Roman"/>
          <w:sz w:val="24"/>
          <w:szCs w:val="24"/>
          <w:lang w:eastAsia="ko-KR"/>
        </w:rPr>
        <w:t>.</w:t>
      </w:r>
      <w:r w:rsidRPr="00CF0805">
        <w:rPr>
          <w:rFonts w:ascii="Times New Roman" w:eastAsia="Batang" w:hAnsi="Times New Roman" w:cs="Times New Roman"/>
          <w:sz w:val="24"/>
          <w:szCs w:val="24"/>
          <w:lang w:val="en-US" w:eastAsia="ko-KR"/>
        </w:rPr>
        <w:t>it</w:t>
      </w:r>
      <w:r w:rsidRPr="00CF0805">
        <w:rPr>
          <w:rFonts w:ascii="Times New Roman" w:eastAsia="Batang" w:hAnsi="Times New Roman" w:cs="Times New Roman"/>
          <w:sz w:val="24"/>
          <w:szCs w:val="24"/>
          <w:lang w:eastAsia="ko-KR"/>
        </w:rPr>
        <w:t>-</w:t>
      </w:r>
      <w:r w:rsidRPr="00CF0805">
        <w:rPr>
          <w:rFonts w:ascii="Times New Roman" w:eastAsia="Batang" w:hAnsi="Times New Roman" w:cs="Times New Roman"/>
          <w:sz w:val="24"/>
          <w:szCs w:val="24"/>
          <w:lang w:val="en-US" w:eastAsia="ko-KR"/>
        </w:rPr>
        <w:t>n</w:t>
      </w:r>
      <w:r w:rsidRPr="00CF0805">
        <w:rPr>
          <w:rFonts w:ascii="Times New Roman" w:eastAsia="Batang" w:hAnsi="Times New Roman" w:cs="Times New Roman"/>
          <w:sz w:val="24"/>
          <w:szCs w:val="24"/>
          <w:lang w:eastAsia="ko-KR"/>
        </w:rPr>
        <w:t>.</w:t>
      </w:r>
      <w:proofErr w:type="spellStart"/>
      <w:r w:rsidRPr="00CF0805">
        <w:rPr>
          <w:rFonts w:ascii="Times New Roman" w:eastAsia="Batang" w:hAnsi="Times New Roman" w:cs="Times New Roman"/>
          <w:sz w:val="24"/>
          <w:szCs w:val="24"/>
          <w:lang w:val="en-US" w:eastAsia="ko-KR"/>
        </w:rPr>
        <w:t>ru</w:t>
      </w:r>
      <w:proofErr w:type="spellEnd"/>
      <w:r w:rsidRPr="00CF0805">
        <w:rPr>
          <w:rFonts w:ascii="Times New Roman" w:eastAsia="Batang" w:hAnsi="Times New Roman" w:cs="Times New Roman"/>
          <w:sz w:val="24"/>
          <w:szCs w:val="24"/>
          <w:lang w:eastAsia="ko-KR"/>
        </w:rPr>
        <w:t>/</w:t>
      </w:r>
    </w:p>
    <w:p w:rsidR="000A6A17" w:rsidRPr="00087B69" w:rsidRDefault="000A6A17" w:rsidP="00087B69">
      <w:pPr>
        <w:rPr>
          <w:lang w:bidi="en-US"/>
        </w:rPr>
      </w:pPr>
    </w:p>
    <w:p w:rsidR="00D02DE3" w:rsidRPr="00087B69" w:rsidRDefault="00D02DE3" w:rsidP="00087B69">
      <w:pPr>
        <w:rPr>
          <w:lang w:bidi="en-US"/>
        </w:rPr>
        <w:sectPr w:rsidR="00D02DE3" w:rsidRPr="00087B69">
          <w:footerReference w:type="default" r:id="rId18"/>
          <w:pgSz w:w="11906" w:h="16838"/>
          <w:pgMar w:top="1134" w:right="1134" w:bottom="1134" w:left="1701" w:header="0" w:footer="709" w:gutter="0"/>
          <w:cols w:space="720"/>
          <w:formProt w:val="0"/>
          <w:docGrid w:linePitch="360" w:charSpace="4096"/>
        </w:sectPr>
      </w:pPr>
    </w:p>
    <w:p w:rsidR="00D02DE3" w:rsidRDefault="00D02DE3">
      <w:pPr>
        <w:shd w:val="clear" w:color="auto" w:fill="FFFFFF"/>
        <w:spacing w:after="0"/>
        <w:ind w:right="-284"/>
        <w:rPr>
          <w:rFonts w:ascii="Times New Roman" w:hAnsi="Times New Roman" w:cs="Times New Roman"/>
          <w:b/>
          <w:color w:val="000000"/>
          <w:sz w:val="24"/>
          <w:szCs w:val="24"/>
        </w:rPr>
      </w:pPr>
    </w:p>
    <w:p w:rsidR="005139BD" w:rsidRDefault="005139BD" w:rsidP="005139BD">
      <w:pPr>
        <w:tabs>
          <w:tab w:val="left" w:pos="4704"/>
          <w:tab w:val="center" w:pos="7285"/>
        </w:tabs>
        <w:spacing w:after="0"/>
        <w:contextualSpacing/>
        <w:rPr>
          <w:rFonts w:ascii="Times New Roman" w:hAnsi="Times New Roman" w:cs="Times New Roman"/>
          <w:b/>
          <w:sz w:val="24"/>
          <w:szCs w:val="24"/>
        </w:rPr>
      </w:pPr>
      <w:r>
        <w:rPr>
          <w:rFonts w:ascii="Times New Roman" w:hAnsi="Times New Roman" w:cs="Times New Roman"/>
          <w:b/>
          <w:sz w:val="24"/>
          <w:szCs w:val="24"/>
        </w:rPr>
        <w:t xml:space="preserve">                                                                                     Календарно-тематическое планирование</w:t>
      </w:r>
    </w:p>
    <w:p w:rsidR="005139BD" w:rsidRDefault="005139BD" w:rsidP="005139BD">
      <w:pPr>
        <w:spacing w:after="0"/>
        <w:contextualSpacing/>
        <w:jc w:val="center"/>
        <w:rPr>
          <w:rFonts w:ascii="Times New Roman" w:hAnsi="Times New Roman" w:cs="Times New Roman"/>
          <w:b/>
          <w:sz w:val="24"/>
          <w:szCs w:val="24"/>
        </w:rPr>
      </w:pPr>
    </w:p>
    <w:tbl>
      <w:tblPr>
        <w:tblStyle w:val="af4"/>
        <w:tblW w:w="15877" w:type="dxa"/>
        <w:tblInd w:w="-601" w:type="dxa"/>
        <w:tblLayout w:type="fixed"/>
        <w:tblLook w:val="04A0" w:firstRow="1" w:lastRow="0" w:firstColumn="1" w:lastColumn="0" w:noHBand="0" w:noVBand="1"/>
      </w:tblPr>
      <w:tblGrid>
        <w:gridCol w:w="851"/>
        <w:gridCol w:w="1134"/>
        <w:gridCol w:w="1134"/>
        <w:gridCol w:w="8222"/>
        <w:gridCol w:w="1701"/>
        <w:gridCol w:w="1275"/>
        <w:gridCol w:w="1560"/>
      </w:tblGrid>
      <w:tr w:rsidR="00D06933" w:rsidRPr="00F65A26" w:rsidTr="00D06933">
        <w:trPr>
          <w:trHeight w:val="517"/>
        </w:trPr>
        <w:tc>
          <w:tcPr>
            <w:tcW w:w="851" w:type="dxa"/>
            <w:vMerge w:val="restart"/>
          </w:tcPr>
          <w:p w:rsidR="00F65A26" w:rsidRPr="00F65A26" w:rsidRDefault="00F65A26" w:rsidP="00703231">
            <w:pPr>
              <w:jc w:val="center"/>
              <w:rPr>
                <w:rFonts w:ascii="Times New Roman" w:hAnsi="Times New Roman" w:cs="Times New Roman"/>
                <w:b/>
                <w:sz w:val="24"/>
                <w:szCs w:val="24"/>
              </w:rPr>
            </w:pPr>
            <w:r w:rsidRPr="00F65A26">
              <w:rPr>
                <w:rFonts w:ascii="Times New Roman" w:hAnsi="Times New Roman" w:cs="Times New Roman"/>
                <w:b/>
                <w:sz w:val="24"/>
                <w:szCs w:val="24"/>
              </w:rPr>
              <w:t>№ урока</w:t>
            </w:r>
          </w:p>
        </w:tc>
        <w:tc>
          <w:tcPr>
            <w:tcW w:w="1134" w:type="dxa"/>
            <w:vMerge w:val="restart"/>
          </w:tcPr>
          <w:p w:rsidR="00F65A26" w:rsidRPr="00F65A26" w:rsidRDefault="00F65A26" w:rsidP="002B2D98">
            <w:pPr>
              <w:jc w:val="center"/>
              <w:rPr>
                <w:rFonts w:ascii="Times New Roman" w:eastAsia="Calibri" w:hAnsi="Times New Roman" w:cs="Times New Roman"/>
                <w:b/>
                <w:sz w:val="24"/>
                <w:szCs w:val="24"/>
              </w:rPr>
            </w:pPr>
            <w:r w:rsidRPr="00F65A26">
              <w:rPr>
                <w:rFonts w:ascii="Times New Roman" w:eastAsia="Calibri" w:hAnsi="Times New Roman" w:cs="Times New Roman"/>
                <w:b/>
                <w:sz w:val="24"/>
                <w:szCs w:val="24"/>
              </w:rPr>
              <w:t>Дата</w:t>
            </w:r>
            <w:r>
              <w:rPr>
                <w:rFonts w:ascii="Times New Roman" w:eastAsia="Calibri" w:hAnsi="Times New Roman" w:cs="Times New Roman"/>
                <w:b/>
                <w:sz w:val="24"/>
                <w:szCs w:val="24"/>
              </w:rPr>
              <w:t xml:space="preserve"> </w:t>
            </w:r>
            <w:r w:rsidRPr="00F65A26">
              <w:rPr>
                <w:rFonts w:ascii="Times New Roman" w:eastAsia="Calibri" w:hAnsi="Times New Roman" w:cs="Times New Roman"/>
                <w:b/>
                <w:sz w:val="24"/>
                <w:szCs w:val="24"/>
              </w:rPr>
              <w:t>(по плану)</w:t>
            </w:r>
          </w:p>
        </w:tc>
        <w:tc>
          <w:tcPr>
            <w:tcW w:w="1134" w:type="dxa"/>
            <w:vMerge w:val="restart"/>
          </w:tcPr>
          <w:p w:rsidR="00F65A26" w:rsidRPr="00F65A26" w:rsidRDefault="00F65A26" w:rsidP="00703231">
            <w:pPr>
              <w:jc w:val="center"/>
              <w:rPr>
                <w:rFonts w:ascii="Times New Roman" w:hAnsi="Times New Roman" w:cs="Times New Roman"/>
                <w:b/>
                <w:sz w:val="24"/>
                <w:szCs w:val="24"/>
              </w:rPr>
            </w:pPr>
            <w:r w:rsidRPr="00F65A26">
              <w:rPr>
                <w:rFonts w:ascii="Times New Roman" w:hAnsi="Times New Roman" w:cs="Times New Roman"/>
                <w:b/>
                <w:sz w:val="24"/>
                <w:szCs w:val="24"/>
              </w:rPr>
              <w:t>Измене-</w:t>
            </w:r>
          </w:p>
          <w:p w:rsidR="00F65A26" w:rsidRPr="00F65A26" w:rsidRDefault="00F65A26" w:rsidP="00703231">
            <w:pPr>
              <w:jc w:val="center"/>
              <w:rPr>
                <w:rFonts w:ascii="Times New Roman" w:hAnsi="Times New Roman" w:cs="Times New Roman"/>
                <w:b/>
                <w:sz w:val="24"/>
                <w:szCs w:val="24"/>
              </w:rPr>
            </w:pPr>
            <w:proofErr w:type="spellStart"/>
            <w:r w:rsidRPr="00F65A26">
              <w:rPr>
                <w:rFonts w:ascii="Times New Roman" w:hAnsi="Times New Roman" w:cs="Times New Roman"/>
                <w:b/>
                <w:sz w:val="24"/>
                <w:szCs w:val="24"/>
              </w:rPr>
              <w:t>ния</w:t>
            </w:r>
            <w:proofErr w:type="spellEnd"/>
          </w:p>
          <w:p w:rsidR="00F65A26" w:rsidRPr="00F65A26" w:rsidRDefault="00F65A26" w:rsidP="00703231">
            <w:pPr>
              <w:jc w:val="center"/>
              <w:rPr>
                <w:rFonts w:ascii="Times New Roman" w:hAnsi="Times New Roman" w:cs="Times New Roman"/>
                <w:b/>
                <w:sz w:val="24"/>
                <w:szCs w:val="24"/>
              </w:rPr>
            </w:pPr>
          </w:p>
        </w:tc>
        <w:tc>
          <w:tcPr>
            <w:tcW w:w="8222" w:type="dxa"/>
            <w:vMerge w:val="restart"/>
          </w:tcPr>
          <w:p w:rsidR="00F65A26" w:rsidRPr="00F65A26" w:rsidRDefault="00F65A26" w:rsidP="00703231">
            <w:pPr>
              <w:jc w:val="center"/>
              <w:rPr>
                <w:rFonts w:ascii="Times New Roman" w:hAnsi="Times New Roman" w:cs="Times New Roman"/>
                <w:b/>
                <w:sz w:val="24"/>
                <w:szCs w:val="24"/>
              </w:rPr>
            </w:pPr>
            <w:r w:rsidRPr="00F65A26">
              <w:rPr>
                <w:rFonts w:ascii="Times New Roman" w:hAnsi="Times New Roman" w:cs="Times New Roman"/>
                <w:b/>
                <w:sz w:val="24"/>
                <w:szCs w:val="24"/>
              </w:rPr>
              <w:t>Темы раздела, тема урока</w:t>
            </w:r>
          </w:p>
        </w:tc>
        <w:tc>
          <w:tcPr>
            <w:tcW w:w="1701" w:type="dxa"/>
            <w:vMerge w:val="restart"/>
          </w:tcPr>
          <w:p w:rsidR="00F65A26" w:rsidRPr="00F65A26" w:rsidRDefault="00F65A26" w:rsidP="00703231">
            <w:pPr>
              <w:jc w:val="center"/>
              <w:rPr>
                <w:rFonts w:ascii="Times New Roman" w:hAnsi="Times New Roman" w:cs="Times New Roman"/>
                <w:b/>
                <w:sz w:val="24"/>
                <w:szCs w:val="24"/>
              </w:rPr>
            </w:pPr>
            <w:r w:rsidRPr="00F65A26">
              <w:rPr>
                <w:rFonts w:ascii="Times New Roman" w:hAnsi="Times New Roman" w:cs="Times New Roman"/>
                <w:b/>
                <w:sz w:val="24"/>
                <w:szCs w:val="24"/>
              </w:rPr>
              <w:t>Кол-во</w:t>
            </w:r>
          </w:p>
          <w:p w:rsidR="00F65A26" w:rsidRPr="00F65A26" w:rsidRDefault="00F65A26" w:rsidP="00703231">
            <w:pPr>
              <w:jc w:val="center"/>
              <w:rPr>
                <w:rFonts w:ascii="Times New Roman" w:hAnsi="Times New Roman" w:cs="Times New Roman"/>
                <w:b/>
                <w:sz w:val="24"/>
                <w:szCs w:val="24"/>
              </w:rPr>
            </w:pPr>
            <w:r w:rsidRPr="00F65A26">
              <w:rPr>
                <w:rFonts w:ascii="Times New Roman" w:hAnsi="Times New Roman" w:cs="Times New Roman"/>
                <w:b/>
                <w:sz w:val="24"/>
                <w:szCs w:val="24"/>
              </w:rPr>
              <w:t>часов  в теме</w:t>
            </w:r>
          </w:p>
        </w:tc>
        <w:tc>
          <w:tcPr>
            <w:tcW w:w="2835" w:type="dxa"/>
            <w:gridSpan w:val="2"/>
            <w:shd w:val="clear" w:color="auto" w:fill="auto"/>
          </w:tcPr>
          <w:p w:rsidR="00D06933" w:rsidRPr="00FC4A36" w:rsidRDefault="00FC4A36" w:rsidP="00FC4A36">
            <w:pPr>
              <w:spacing w:after="0" w:line="240" w:lineRule="auto"/>
              <w:jc w:val="center"/>
              <w:rPr>
                <w:rFonts w:ascii="Times New Roman" w:hAnsi="Times New Roman" w:cs="Times New Roman"/>
                <w:b/>
                <w:sz w:val="24"/>
                <w:szCs w:val="24"/>
              </w:rPr>
            </w:pPr>
            <w:r w:rsidRPr="00FC4A36">
              <w:rPr>
                <w:rFonts w:ascii="Times New Roman" w:hAnsi="Times New Roman" w:cs="Times New Roman"/>
                <w:b/>
                <w:sz w:val="24"/>
                <w:szCs w:val="24"/>
              </w:rPr>
              <w:t>Формы контроля</w:t>
            </w:r>
          </w:p>
        </w:tc>
      </w:tr>
      <w:tr w:rsidR="00F65A26" w:rsidTr="00F65A26">
        <w:trPr>
          <w:trHeight w:val="422"/>
        </w:trPr>
        <w:tc>
          <w:tcPr>
            <w:tcW w:w="851" w:type="dxa"/>
            <w:vMerge/>
          </w:tcPr>
          <w:p w:rsidR="00F65A26" w:rsidRPr="00F65A26" w:rsidRDefault="00F65A26" w:rsidP="00703231">
            <w:pPr>
              <w:jc w:val="center"/>
              <w:rPr>
                <w:rFonts w:ascii="Times New Roman" w:hAnsi="Times New Roman" w:cs="Times New Roman"/>
                <w:b/>
                <w:sz w:val="24"/>
                <w:szCs w:val="24"/>
              </w:rPr>
            </w:pPr>
          </w:p>
        </w:tc>
        <w:tc>
          <w:tcPr>
            <w:tcW w:w="1134" w:type="dxa"/>
            <w:vMerge/>
          </w:tcPr>
          <w:p w:rsidR="00F65A26" w:rsidRPr="00F65A26" w:rsidRDefault="00F65A26" w:rsidP="00703231">
            <w:pPr>
              <w:jc w:val="center"/>
              <w:rPr>
                <w:rFonts w:ascii="Times New Roman" w:hAnsi="Times New Roman" w:cs="Times New Roman"/>
                <w:b/>
                <w:sz w:val="24"/>
                <w:szCs w:val="24"/>
              </w:rPr>
            </w:pPr>
          </w:p>
        </w:tc>
        <w:tc>
          <w:tcPr>
            <w:tcW w:w="1134" w:type="dxa"/>
            <w:vMerge/>
          </w:tcPr>
          <w:p w:rsidR="00F65A26" w:rsidRPr="00F65A26" w:rsidRDefault="00F65A26" w:rsidP="00703231">
            <w:pPr>
              <w:jc w:val="center"/>
              <w:rPr>
                <w:rFonts w:ascii="Times New Roman" w:hAnsi="Times New Roman" w:cs="Times New Roman"/>
                <w:b/>
                <w:sz w:val="24"/>
                <w:szCs w:val="24"/>
              </w:rPr>
            </w:pPr>
          </w:p>
        </w:tc>
        <w:tc>
          <w:tcPr>
            <w:tcW w:w="8222" w:type="dxa"/>
            <w:vMerge/>
          </w:tcPr>
          <w:p w:rsidR="00F65A26" w:rsidRPr="00F65A26" w:rsidRDefault="00F65A26" w:rsidP="00703231">
            <w:pPr>
              <w:jc w:val="center"/>
              <w:rPr>
                <w:rFonts w:ascii="Times New Roman" w:hAnsi="Times New Roman" w:cs="Times New Roman"/>
                <w:b/>
                <w:sz w:val="24"/>
                <w:szCs w:val="24"/>
              </w:rPr>
            </w:pPr>
          </w:p>
        </w:tc>
        <w:tc>
          <w:tcPr>
            <w:tcW w:w="1701" w:type="dxa"/>
            <w:vMerge/>
          </w:tcPr>
          <w:p w:rsidR="00F65A26" w:rsidRPr="00F65A26" w:rsidRDefault="00F65A26" w:rsidP="00703231">
            <w:pPr>
              <w:jc w:val="center"/>
              <w:rPr>
                <w:rFonts w:ascii="Times New Roman" w:hAnsi="Times New Roman" w:cs="Times New Roman"/>
                <w:b/>
                <w:sz w:val="24"/>
                <w:szCs w:val="24"/>
              </w:rPr>
            </w:pPr>
          </w:p>
        </w:tc>
        <w:tc>
          <w:tcPr>
            <w:tcW w:w="1275" w:type="dxa"/>
          </w:tcPr>
          <w:p w:rsidR="00F65A26" w:rsidRPr="00F65A26" w:rsidRDefault="00F65A26" w:rsidP="00703231">
            <w:pPr>
              <w:rPr>
                <w:rFonts w:ascii="Times New Roman" w:hAnsi="Times New Roman" w:cs="Times New Roman"/>
                <w:b/>
                <w:sz w:val="24"/>
                <w:szCs w:val="24"/>
              </w:rPr>
            </w:pPr>
            <w:proofErr w:type="spellStart"/>
            <w:r w:rsidRPr="00F65A26">
              <w:rPr>
                <w:rFonts w:ascii="Times New Roman" w:hAnsi="Times New Roman" w:cs="Times New Roman"/>
                <w:b/>
                <w:sz w:val="24"/>
                <w:szCs w:val="24"/>
              </w:rPr>
              <w:t>Практич</w:t>
            </w:r>
            <w:proofErr w:type="spellEnd"/>
            <w:r w:rsidRPr="00F65A26">
              <w:rPr>
                <w:rFonts w:ascii="Times New Roman" w:hAnsi="Times New Roman" w:cs="Times New Roman"/>
                <w:b/>
                <w:sz w:val="24"/>
                <w:szCs w:val="24"/>
              </w:rPr>
              <w:t>.</w:t>
            </w:r>
          </w:p>
          <w:p w:rsidR="00F65A26" w:rsidRPr="00F65A26" w:rsidRDefault="00F65A26" w:rsidP="00703231">
            <w:pPr>
              <w:rPr>
                <w:rFonts w:ascii="Times New Roman" w:hAnsi="Times New Roman" w:cs="Times New Roman"/>
                <w:b/>
                <w:sz w:val="24"/>
                <w:szCs w:val="24"/>
              </w:rPr>
            </w:pPr>
            <w:r w:rsidRPr="00F65A26">
              <w:rPr>
                <w:rFonts w:ascii="Times New Roman" w:hAnsi="Times New Roman" w:cs="Times New Roman"/>
                <w:b/>
                <w:sz w:val="24"/>
                <w:szCs w:val="24"/>
              </w:rPr>
              <w:t>работы</w:t>
            </w:r>
          </w:p>
        </w:tc>
        <w:tc>
          <w:tcPr>
            <w:tcW w:w="1560" w:type="dxa"/>
          </w:tcPr>
          <w:p w:rsidR="00F65A26" w:rsidRPr="00F65A26" w:rsidRDefault="00F65A26" w:rsidP="00703231">
            <w:pPr>
              <w:rPr>
                <w:rFonts w:ascii="Times New Roman" w:hAnsi="Times New Roman" w:cs="Times New Roman"/>
                <w:b/>
                <w:sz w:val="24"/>
                <w:szCs w:val="24"/>
              </w:rPr>
            </w:pPr>
            <w:r w:rsidRPr="00F65A26">
              <w:rPr>
                <w:rFonts w:ascii="Times New Roman" w:hAnsi="Times New Roman" w:cs="Times New Roman"/>
                <w:b/>
                <w:sz w:val="24"/>
                <w:szCs w:val="24"/>
              </w:rPr>
              <w:t>Контр.</w:t>
            </w:r>
          </w:p>
          <w:p w:rsidR="00F65A26" w:rsidRPr="00F65A26" w:rsidRDefault="00F65A26" w:rsidP="00703231">
            <w:pPr>
              <w:rPr>
                <w:rFonts w:ascii="Times New Roman" w:hAnsi="Times New Roman" w:cs="Times New Roman"/>
                <w:b/>
                <w:sz w:val="24"/>
                <w:szCs w:val="24"/>
              </w:rPr>
            </w:pPr>
            <w:r w:rsidRPr="00F65A26">
              <w:rPr>
                <w:rFonts w:ascii="Times New Roman" w:hAnsi="Times New Roman" w:cs="Times New Roman"/>
                <w:b/>
                <w:sz w:val="24"/>
                <w:szCs w:val="24"/>
              </w:rPr>
              <w:t>работы</w:t>
            </w:r>
          </w:p>
        </w:tc>
      </w:tr>
      <w:tr w:rsidR="00F65A26" w:rsidRPr="00C87F95" w:rsidTr="00F65A26">
        <w:tc>
          <w:tcPr>
            <w:tcW w:w="851" w:type="dxa"/>
          </w:tcPr>
          <w:p w:rsidR="00F65A26" w:rsidRPr="005139BD" w:rsidRDefault="00F65A26" w:rsidP="00703231">
            <w:pPr>
              <w:jc w:val="center"/>
              <w:rPr>
                <w:rFonts w:ascii="Times New Roman" w:hAnsi="Times New Roman" w:cs="Times New Roman"/>
                <w:b/>
                <w:sz w:val="24"/>
                <w:szCs w:val="24"/>
                <w:lang w:val="en-US"/>
              </w:rPr>
            </w:pPr>
          </w:p>
        </w:tc>
        <w:tc>
          <w:tcPr>
            <w:tcW w:w="1134" w:type="dxa"/>
          </w:tcPr>
          <w:p w:rsidR="00F65A26" w:rsidRPr="005139BD" w:rsidRDefault="00F65A26" w:rsidP="00703231">
            <w:pPr>
              <w:jc w:val="center"/>
              <w:rPr>
                <w:rFonts w:ascii="Times New Roman" w:hAnsi="Times New Roman" w:cs="Times New Roman"/>
                <w:b/>
                <w:sz w:val="24"/>
                <w:szCs w:val="24"/>
                <w:lang w:val="en-US"/>
              </w:rPr>
            </w:pPr>
          </w:p>
        </w:tc>
        <w:tc>
          <w:tcPr>
            <w:tcW w:w="1134" w:type="dxa"/>
          </w:tcPr>
          <w:p w:rsidR="00F65A26" w:rsidRPr="005139BD" w:rsidRDefault="00F65A26" w:rsidP="00703231">
            <w:pPr>
              <w:jc w:val="center"/>
              <w:rPr>
                <w:rFonts w:ascii="Times New Roman" w:hAnsi="Times New Roman" w:cs="Times New Roman"/>
                <w:b/>
                <w:sz w:val="24"/>
                <w:szCs w:val="24"/>
                <w:lang w:val="en-US"/>
              </w:rPr>
            </w:pPr>
          </w:p>
        </w:tc>
        <w:tc>
          <w:tcPr>
            <w:tcW w:w="8222" w:type="dxa"/>
          </w:tcPr>
          <w:p w:rsidR="00F65A26" w:rsidRPr="005139BD" w:rsidRDefault="00F65A26" w:rsidP="002B2D98">
            <w:pPr>
              <w:jc w:val="center"/>
              <w:rPr>
                <w:rFonts w:ascii="Times New Roman" w:hAnsi="Times New Roman" w:cs="Times New Roman"/>
                <w:b/>
                <w:sz w:val="24"/>
                <w:szCs w:val="24"/>
              </w:rPr>
            </w:pPr>
            <w:r w:rsidRPr="005139BD">
              <w:rPr>
                <w:rFonts w:ascii="Times New Roman" w:hAnsi="Times New Roman" w:cs="Times New Roman"/>
                <w:b/>
                <w:sz w:val="24"/>
                <w:szCs w:val="24"/>
              </w:rPr>
              <w:t>Представление о себе, об окружающих людях,</w:t>
            </w:r>
            <w:r>
              <w:rPr>
                <w:rFonts w:ascii="Times New Roman" w:hAnsi="Times New Roman" w:cs="Times New Roman"/>
                <w:b/>
                <w:sz w:val="24"/>
                <w:szCs w:val="24"/>
              </w:rPr>
              <w:t xml:space="preserve"> </w:t>
            </w:r>
            <w:r w:rsidRPr="005139BD">
              <w:rPr>
                <w:rFonts w:ascii="Times New Roman" w:hAnsi="Times New Roman" w:cs="Times New Roman"/>
                <w:b/>
                <w:sz w:val="24"/>
                <w:szCs w:val="24"/>
              </w:rPr>
              <w:t>о пространстве вокруг нас</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4</w:t>
            </w:r>
          </w:p>
        </w:tc>
        <w:tc>
          <w:tcPr>
            <w:tcW w:w="1275" w:type="dxa"/>
          </w:tcPr>
          <w:p w:rsidR="00F65A26" w:rsidRPr="005139BD" w:rsidRDefault="00F65A26" w:rsidP="00703231">
            <w:pPr>
              <w:jc w:val="center"/>
              <w:rPr>
                <w:rFonts w:ascii="Times New Roman" w:hAnsi="Times New Roman" w:cs="Times New Roman"/>
                <w:b/>
                <w:sz w:val="24"/>
                <w:szCs w:val="24"/>
              </w:rPr>
            </w:pPr>
          </w:p>
        </w:tc>
        <w:tc>
          <w:tcPr>
            <w:tcW w:w="1560" w:type="dxa"/>
          </w:tcPr>
          <w:p w:rsidR="00F65A26" w:rsidRPr="005139BD" w:rsidRDefault="00F65A26" w:rsidP="00703231">
            <w:pPr>
              <w:jc w:val="center"/>
              <w:rPr>
                <w:rFonts w:ascii="Times New Roman" w:hAnsi="Times New Roman" w:cs="Times New Roman"/>
                <w:b/>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имени.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фамилии.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08.09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Понятие о родословной.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08.09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Даты жизни. Понятие о биографии.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C4A3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D32FB2">
            <w:pPr>
              <w:jc w:val="center"/>
              <w:rPr>
                <w:rFonts w:ascii="Times New Roman" w:hAnsi="Times New Roman" w:cs="Times New Roman"/>
                <w:b/>
                <w:sz w:val="24"/>
                <w:szCs w:val="24"/>
              </w:rPr>
            </w:pPr>
            <w:r>
              <w:rPr>
                <w:rFonts w:ascii="Times New Roman" w:hAnsi="Times New Roman" w:cs="Times New Roman"/>
                <w:b/>
                <w:sz w:val="24"/>
                <w:szCs w:val="24"/>
              </w:rPr>
              <w:t>Отчий дом. Н</w:t>
            </w:r>
            <w:r w:rsidRPr="005139BD">
              <w:rPr>
                <w:rFonts w:ascii="Times New Roman" w:hAnsi="Times New Roman" w:cs="Times New Roman"/>
                <w:b/>
                <w:sz w:val="24"/>
                <w:szCs w:val="24"/>
              </w:rPr>
              <w:t>аша Родина – Россия.</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8</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Дом, в котором ты живёшь.</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улицы.</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Местность, где мы живём.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Край, в котором мы живём.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29.09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Страна, в которой мы живём.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C4A3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29.09</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Понятие о государственных символах.</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06.10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Руководство страны. Соседние государства.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06.10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Планета, на которой мы живём. Солнце. Луна.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Представление о времени в истории</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6</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13.10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Понятие о времени, как о прошлом, настоящем, будущем.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13.10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Приборы для отсчёта времени. История календаря.</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20.10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Понятие об историческом времени.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20.10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Краткие исторические сведения о названии месяцев.</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27.10</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Части века. Текущий век, тысячелетие. Тест по теме «Представление о времени в истории»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454C1D" w:rsidP="00703231">
            <w:pPr>
              <w:jc w:val="center"/>
              <w:rPr>
                <w:rFonts w:ascii="Times New Roman" w:hAnsi="Times New Roman" w:cs="Times New Roman"/>
                <w:sz w:val="24"/>
                <w:szCs w:val="24"/>
              </w:rPr>
            </w:pPr>
            <w:r>
              <w:rPr>
                <w:rFonts w:ascii="Times New Roman" w:hAnsi="Times New Roman" w:cs="Times New Roman"/>
                <w:sz w:val="24"/>
                <w:szCs w:val="24"/>
              </w:rPr>
              <w:t>1</w:t>
            </w: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27.10</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 xml:space="preserve">Основные события </w:t>
            </w:r>
            <w:r w:rsidRPr="005139BD">
              <w:rPr>
                <w:rFonts w:ascii="Times New Roman" w:hAnsi="Times New Roman" w:cs="Times New Roman"/>
                <w:sz w:val="24"/>
                <w:szCs w:val="24"/>
                <w:lang w:val="en-US"/>
              </w:rPr>
              <w:t>XX</w:t>
            </w:r>
            <w:r w:rsidRPr="005139BD">
              <w:rPr>
                <w:rFonts w:ascii="Times New Roman" w:hAnsi="Times New Roman" w:cs="Times New Roman"/>
                <w:sz w:val="24"/>
                <w:szCs w:val="24"/>
              </w:rPr>
              <w:t xml:space="preserve">  века. Новое тысячелетие.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Начальные представления об истории как о науке</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5</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10.11</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 наука об изучении развития человеческого общества.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10.11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Способы изучения знаний о прошлом.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17.11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Составляющие части исторической науки. Источники исторических знаний.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17.11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proofErr w:type="gramStart"/>
            <w:r w:rsidRPr="005139BD">
              <w:rPr>
                <w:rFonts w:ascii="Times New Roman" w:hAnsi="Times New Roman" w:cs="Times New Roman"/>
                <w:sz w:val="24"/>
                <w:szCs w:val="24"/>
              </w:rPr>
              <w:t>Исторический</w:t>
            </w:r>
            <w:proofErr w:type="gramEnd"/>
            <w:r w:rsidRPr="005139BD">
              <w:rPr>
                <w:rFonts w:ascii="Times New Roman" w:hAnsi="Times New Roman" w:cs="Times New Roman"/>
                <w:sz w:val="24"/>
                <w:szCs w:val="24"/>
              </w:rPr>
              <w:t xml:space="preserve"> и краеведческие музеи.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BA1A30" w:rsidRDefault="00F65A26" w:rsidP="00703231">
            <w:pPr>
              <w:jc w:val="center"/>
              <w:rPr>
                <w:rFonts w:ascii="Times New Roman" w:hAnsi="Times New Roman" w:cs="Times New Roman"/>
                <w:b/>
                <w:sz w:val="24"/>
                <w:szCs w:val="24"/>
              </w:rPr>
            </w:pPr>
            <w:r>
              <w:rPr>
                <w:rFonts w:ascii="Times New Roman" w:hAnsi="Times New Roman" w:cs="Times New Roman"/>
                <w:sz w:val="24"/>
                <w:szCs w:val="24"/>
              </w:rPr>
              <w:t>23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24.11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Историческая карта.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C4A3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8222"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История Древнего мира</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11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24.11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Человек – житель планеты Земля.</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Человек умелый.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01.12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Древнейшие люди.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08.12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 xml:space="preserve">Древний человек приходит на смену </w:t>
            </w:r>
            <w:proofErr w:type="gramStart"/>
            <w:r w:rsidRPr="005139BD">
              <w:rPr>
                <w:rFonts w:ascii="Times New Roman" w:hAnsi="Times New Roman" w:cs="Times New Roman"/>
                <w:sz w:val="24"/>
                <w:szCs w:val="24"/>
              </w:rPr>
              <w:t>древнейшему</w:t>
            </w:r>
            <w:proofErr w:type="gramEnd"/>
            <w:r w:rsidRPr="005139BD">
              <w:rPr>
                <w:rFonts w:ascii="Times New Roman" w:hAnsi="Times New Roman" w:cs="Times New Roman"/>
                <w:sz w:val="24"/>
                <w:szCs w:val="24"/>
              </w:rPr>
              <w:t>.</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08.12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Изменение климата Земли.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Способы охоты на диких животных.</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Изобретение лука.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22.12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C4A36" w:rsidP="00703231">
            <w:pPr>
              <w:rPr>
                <w:rFonts w:ascii="Times New Roman" w:hAnsi="Times New Roman" w:cs="Times New Roman"/>
                <w:sz w:val="24"/>
                <w:szCs w:val="24"/>
              </w:rPr>
            </w:pPr>
            <w:r>
              <w:rPr>
                <w:rFonts w:ascii="Times New Roman" w:hAnsi="Times New Roman" w:cs="Times New Roman"/>
                <w:sz w:val="24"/>
                <w:szCs w:val="24"/>
              </w:rPr>
              <w:t xml:space="preserve">Приручение диких животных. </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C4A36" w:rsidP="00703231">
            <w:pPr>
              <w:jc w:val="center"/>
              <w:rPr>
                <w:rFonts w:ascii="Times New Roman" w:hAnsi="Times New Roman" w:cs="Times New Roman"/>
                <w:sz w:val="24"/>
                <w:szCs w:val="24"/>
              </w:rPr>
            </w:pPr>
            <w:r>
              <w:rPr>
                <w:rFonts w:ascii="Times New Roman" w:hAnsi="Times New Roman" w:cs="Times New Roman"/>
                <w:sz w:val="24"/>
                <w:szCs w:val="24"/>
              </w:rPr>
              <w:t>1</w:t>
            </w: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29.12</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Время и место появления человека разумного.</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29.12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Влияние климатических условий на изменение во внешнем облике людей.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12.01</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Начало бронзового века.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8222"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История вещей. Занятия человека на Земле.</w:t>
            </w:r>
          </w:p>
        </w:tc>
        <w:tc>
          <w:tcPr>
            <w:tcW w:w="1701" w:type="dxa"/>
          </w:tcPr>
          <w:p w:rsidR="00F65A26" w:rsidRPr="00BA1A30" w:rsidRDefault="00F65A26" w:rsidP="00703231">
            <w:pPr>
              <w:jc w:val="center"/>
              <w:rPr>
                <w:rFonts w:ascii="Times New Roman" w:hAnsi="Times New Roman" w:cs="Times New Roman"/>
                <w:b/>
                <w:sz w:val="24"/>
                <w:szCs w:val="24"/>
              </w:rPr>
            </w:pPr>
            <w:r w:rsidRPr="00BA1A30">
              <w:rPr>
                <w:rFonts w:ascii="Times New Roman" w:hAnsi="Times New Roman" w:cs="Times New Roman"/>
                <w:b/>
                <w:sz w:val="24"/>
                <w:szCs w:val="24"/>
              </w:rPr>
              <w:t>20/19</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12.01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Источники огня в природе. Использование огня для жизни.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19.01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Использование огня в производстве. Огонь в военном деле.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91509E" w:rsidRDefault="00F65A26" w:rsidP="00703231">
            <w:pPr>
              <w:jc w:val="center"/>
              <w:rPr>
                <w:rFonts w:ascii="Times New Roman" w:hAnsi="Times New Roman" w:cs="Times New Roman"/>
                <w:sz w:val="24"/>
                <w:szCs w:val="24"/>
              </w:rPr>
            </w:pPr>
            <w:r>
              <w:rPr>
                <w:rFonts w:ascii="Times New Roman" w:hAnsi="Times New Roman" w:cs="Times New Roman"/>
                <w:sz w:val="24"/>
                <w:szCs w:val="24"/>
              </w:rPr>
              <w:t>37</w:t>
            </w:r>
          </w:p>
        </w:tc>
        <w:tc>
          <w:tcPr>
            <w:tcW w:w="1134" w:type="dxa"/>
          </w:tcPr>
          <w:p w:rsidR="00F65A26" w:rsidRPr="00DF4315" w:rsidRDefault="00F65A26" w:rsidP="00703231">
            <w:pPr>
              <w:jc w:val="center"/>
              <w:rPr>
                <w:rFonts w:ascii="Times New Roman" w:hAnsi="Times New Roman" w:cs="Times New Roman"/>
                <w:sz w:val="24"/>
                <w:szCs w:val="24"/>
              </w:rPr>
            </w:pPr>
            <w:r>
              <w:rPr>
                <w:rFonts w:ascii="Times New Roman" w:hAnsi="Times New Roman" w:cs="Times New Roman"/>
                <w:sz w:val="24"/>
                <w:szCs w:val="24"/>
              </w:rPr>
              <w:t>19.01</w:t>
            </w:r>
          </w:p>
        </w:tc>
        <w:tc>
          <w:tcPr>
            <w:tcW w:w="1134" w:type="dxa"/>
          </w:tcPr>
          <w:p w:rsidR="00F65A26" w:rsidRPr="00B31394"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Огонь и энергия.</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91509E" w:rsidRDefault="00F65A26" w:rsidP="00703231">
            <w:pPr>
              <w:jc w:val="center"/>
              <w:rPr>
                <w:rFonts w:ascii="Times New Roman" w:hAnsi="Times New Roman" w:cs="Times New Roman"/>
                <w:sz w:val="24"/>
                <w:szCs w:val="24"/>
              </w:rPr>
            </w:pPr>
            <w:r>
              <w:rPr>
                <w:rFonts w:ascii="Times New Roman" w:hAnsi="Times New Roman" w:cs="Times New Roman"/>
                <w:sz w:val="24"/>
                <w:szCs w:val="24"/>
              </w:rPr>
              <w:t>38</w:t>
            </w:r>
          </w:p>
        </w:tc>
        <w:tc>
          <w:tcPr>
            <w:tcW w:w="1134" w:type="dxa"/>
          </w:tcPr>
          <w:p w:rsidR="00F65A26" w:rsidRPr="00FF55B5" w:rsidRDefault="00F65A26" w:rsidP="00703231">
            <w:pPr>
              <w:jc w:val="center"/>
              <w:rPr>
                <w:rFonts w:ascii="Times New Roman" w:hAnsi="Times New Roman" w:cs="Times New Roman"/>
                <w:sz w:val="24"/>
                <w:szCs w:val="24"/>
              </w:rPr>
            </w:pPr>
            <w:r>
              <w:rPr>
                <w:rFonts w:ascii="Times New Roman" w:hAnsi="Times New Roman" w:cs="Times New Roman"/>
                <w:sz w:val="24"/>
                <w:szCs w:val="24"/>
              </w:rPr>
              <w:t>26.01</w:t>
            </w:r>
          </w:p>
        </w:tc>
        <w:tc>
          <w:tcPr>
            <w:tcW w:w="1134" w:type="dxa"/>
          </w:tcPr>
          <w:p w:rsidR="00F65A26" w:rsidRPr="00B31394"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Вода в природе. Охрана водных угодий.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C4A3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39</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26.01</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Причина поселения древнего человека на берегах рек, озёр, морей.</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lastRenderedPageBreak/>
              <w:t>40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02.02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Вода и земледелие.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02.02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Использование человеком воды для получения энергии.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09.02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Понятие о жилище.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1D2DB8"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09.02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совершенствования жилища.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16.02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появления первой мебели.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45</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16.02</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Изучение мебельного производства в исторической науке.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01.03</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Питание, как главное условие жизни любого живого организма.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RPr="00BF700E"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01.03</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Добывание пищи древним человеком.</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48</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15.03</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хлеба и хлебопечения.</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1D2DB8" w:rsidP="00703231">
            <w:pPr>
              <w:jc w:val="center"/>
              <w:rPr>
                <w:rFonts w:ascii="Times New Roman" w:hAnsi="Times New Roman" w:cs="Times New Roman"/>
                <w:sz w:val="24"/>
                <w:szCs w:val="24"/>
              </w:rPr>
            </w:pPr>
            <w:r>
              <w:rPr>
                <w:rFonts w:ascii="Times New Roman" w:hAnsi="Times New Roman" w:cs="Times New Roman"/>
                <w:sz w:val="24"/>
                <w:szCs w:val="24"/>
              </w:rPr>
              <w:t>1</w:t>
            </w: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15.03</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 xml:space="preserve">История появления посуды. Глиняная посуда. </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22.03</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1D2DB8" w:rsidP="00703231">
            <w:pPr>
              <w:rPr>
                <w:rFonts w:ascii="Times New Roman" w:hAnsi="Times New Roman" w:cs="Times New Roman"/>
                <w:sz w:val="24"/>
                <w:szCs w:val="24"/>
              </w:rPr>
            </w:pPr>
            <w:r>
              <w:rPr>
                <w:rFonts w:ascii="Times New Roman" w:hAnsi="Times New Roman" w:cs="Times New Roman"/>
                <w:sz w:val="24"/>
                <w:szCs w:val="24"/>
              </w:rPr>
              <w:t xml:space="preserve">Деревянная посуда. </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22.03</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Уточнение представлений об одежде и обуви, их функции.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52-53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05.04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Одежда, как потребность защиты человека от неблагоприятных условий среды. Изменения в одежде и обуви в разные времена у разных народов.</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05.04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появления обуви.</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RPr="00605406" w:rsidTr="00F65A26">
        <w:tc>
          <w:tcPr>
            <w:tcW w:w="851"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1134" w:type="dxa"/>
          </w:tcPr>
          <w:p w:rsidR="00F65A26" w:rsidRPr="005139BD" w:rsidRDefault="00F65A26" w:rsidP="00703231">
            <w:pPr>
              <w:jc w:val="center"/>
              <w:rPr>
                <w:rFonts w:ascii="Times New Roman" w:hAnsi="Times New Roman" w:cs="Times New Roman"/>
                <w:b/>
                <w:sz w:val="24"/>
                <w:szCs w:val="24"/>
              </w:rPr>
            </w:pPr>
          </w:p>
        </w:tc>
        <w:tc>
          <w:tcPr>
            <w:tcW w:w="8222"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rPr>
              <w:t>История человеческого общества</w:t>
            </w:r>
          </w:p>
        </w:tc>
        <w:tc>
          <w:tcPr>
            <w:tcW w:w="1701" w:type="dxa"/>
          </w:tcPr>
          <w:p w:rsidR="00F65A26" w:rsidRPr="005139BD" w:rsidRDefault="00F65A26" w:rsidP="00703231">
            <w:pPr>
              <w:jc w:val="center"/>
              <w:rPr>
                <w:rFonts w:ascii="Times New Roman" w:hAnsi="Times New Roman" w:cs="Times New Roman"/>
                <w:b/>
                <w:sz w:val="24"/>
                <w:szCs w:val="24"/>
              </w:rPr>
            </w:pPr>
            <w:r w:rsidRPr="005139BD">
              <w:rPr>
                <w:rFonts w:ascii="Times New Roman" w:hAnsi="Times New Roman" w:cs="Times New Roman"/>
                <w:b/>
                <w:sz w:val="24"/>
                <w:szCs w:val="24"/>
                <w:lang w:val="en-US"/>
              </w:rPr>
              <w:t>1</w:t>
            </w:r>
            <w:r w:rsidR="00816E1B">
              <w:rPr>
                <w:rFonts w:ascii="Times New Roman" w:hAnsi="Times New Roman" w:cs="Times New Roman"/>
                <w:b/>
                <w:sz w:val="24"/>
                <w:szCs w:val="24"/>
              </w:rPr>
              <w:t>4</w:t>
            </w:r>
            <w:r w:rsidRPr="00BA1A30">
              <w:rPr>
                <w:rFonts w:ascii="Times New Roman" w:hAnsi="Times New Roman" w:cs="Times New Roman"/>
                <w:b/>
                <w:sz w:val="24"/>
                <w:szCs w:val="24"/>
              </w:rPr>
              <w:t>/</w:t>
            </w:r>
            <w:r>
              <w:rPr>
                <w:rFonts w:ascii="Times New Roman" w:hAnsi="Times New Roman" w:cs="Times New Roman"/>
                <w:b/>
                <w:sz w:val="24"/>
                <w:szCs w:val="24"/>
              </w:rPr>
              <w:t>12</w:t>
            </w:r>
          </w:p>
        </w:tc>
        <w:tc>
          <w:tcPr>
            <w:tcW w:w="1275" w:type="dxa"/>
          </w:tcPr>
          <w:p w:rsidR="00F65A26" w:rsidRPr="005139BD" w:rsidRDefault="00F65A26" w:rsidP="00703231">
            <w:pPr>
              <w:jc w:val="center"/>
              <w:rPr>
                <w:rFonts w:ascii="Times New Roman" w:hAnsi="Times New Roman" w:cs="Times New Roman"/>
                <w:b/>
                <w:sz w:val="24"/>
                <w:szCs w:val="24"/>
              </w:rPr>
            </w:pPr>
          </w:p>
        </w:tc>
        <w:tc>
          <w:tcPr>
            <w:tcW w:w="1560" w:type="dxa"/>
          </w:tcPr>
          <w:p w:rsidR="00F65A26" w:rsidRPr="005139BD" w:rsidRDefault="00F65A26" w:rsidP="00703231">
            <w:pPr>
              <w:jc w:val="center"/>
              <w:rPr>
                <w:rFonts w:ascii="Times New Roman" w:hAnsi="Times New Roman" w:cs="Times New Roman"/>
                <w:b/>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55-56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12.04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Первобытные люди. Представление древних людей об окружающем мире.</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lastRenderedPageBreak/>
              <w:t>5</w:t>
            </w:r>
            <w:r w:rsidR="00816E1B">
              <w:rPr>
                <w:rFonts w:ascii="Times New Roman" w:hAnsi="Times New Roman" w:cs="Times New Roman"/>
                <w:sz w:val="24"/>
                <w:szCs w:val="24"/>
              </w:rPr>
              <w:t>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12.04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Причины зарождения религиозных верований. Язычество.</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5</w:t>
            </w:r>
            <w:r w:rsidR="00816E1B">
              <w:rPr>
                <w:rFonts w:ascii="Times New Roman" w:hAnsi="Times New Roman" w:cs="Times New Roman"/>
                <w:sz w:val="24"/>
                <w:szCs w:val="24"/>
              </w:rPr>
              <w:t>8</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19.04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1244BC">
            <w:pPr>
              <w:rPr>
                <w:rFonts w:ascii="Times New Roman" w:hAnsi="Times New Roman" w:cs="Times New Roman"/>
                <w:sz w:val="24"/>
                <w:szCs w:val="24"/>
              </w:rPr>
            </w:pPr>
            <w:r w:rsidRPr="005139BD">
              <w:rPr>
                <w:rFonts w:ascii="Times New Roman" w:hAnsi="Times New Roman" w:cs="Times New Roman"/>
                <w:sz w:val="24"/>
                <w:szCs w:val="24"/>
              </w:rPr>
              <w:t xml:space="preserve">Зарождение науки. Важнейшие изобретения. </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Default="00F65A26" w:rsidP="00703231">
            <w:pPr>
              <w:jc w:val="center"/>
              <w:rPr>
                <w:rFonts w:ascii="Times New Roman" w:hAnsi="Times New Roman" w:cs="Times New Roman"/>
                <w:sz w:val="24"/>
                <w:szCs w:val="24"/>
              </w:rPr>
            </w:pPr>
            <w:r>
              <w:rPr>
                <w:rFonts w:ascii="Times New Roman" w:hAnsi="Times New Roman" w:cs="Times New Roman"/>
                <w:sz w:val="24"/>
                <w:szCs w:val="24"/>
              </w:rPr>
              <w:t>59</w:t>
            </w:r>
          </w:p>
        </w:tc>
        <w:tc>
          <w:tcPr>
            <w:tcW w:w="1134" w:type="dxa"/>
          </w:tcPr>
          <w:p w:rsidR="00F65A26" w:rsidRDefault="00F65A26" w:rsidP="00703231">
            <w:pPr>
              <w:jc w:val="center"/>
              <w:rPr>
                <w:rFonts w:ascii="Times New Roman" w:hAnsi="Times New Roman" w:cs="Times New Roman"/>
                <w:sz w:val="24"/>
                <w:szCs w:val="24"/>
              </w:rPr>
            </w:pPr>
            <w:r>
              <w:rPr>
                <w:rFonts w:ascii="Times New Roman" w:hAnsi="Times New Roman" w:cs="Times New Roman"/>
                <w:sz w:val="24"/>
                <w:szCs w:val="24"/>
              </w:rPr>
              <w:t>19.04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BA1A30">
            <w:pPr>
              <w:rPr>
                <w:rFonts w:ascii="Times New Roman" w:hAnsi="Times New Roman" w:cs="Times New Roman"/>
                <w:sz w:val="24"/>
                <w:szCs w:val="24"/>
              </w:rPr>
            </w:pPr>
            <w:r w:rsidRPr="005139BD">
              <w:rPr>
                <w:rFonts w:ascii="Times New Roman" w:hAnsi="Times New Roman" w:cs="Times New Roman"/>
                <w:sz w:val="24"/>
                <w:szCs w:val="24"/>
              </w:rPr>
              <w:t xml:space="preserve">Возникновение речи.  </w:t>
            </w:r>
          </w:p>
        </w:tc>
        <w:tc>
          <w:tcPr>
            <w:tcW w:w="170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60-61</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26.04</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появления письма.</w:t>
            </w:r>
            <w:r>
              <w:rPr>
                <w:rFonts w:ascii="Times New Roman" w:hAnsi="Times New Roman" w:cs="Times New Roman"/>
                <w:sz w:val="24"/>
                <w:szCs w:val="24"/>
              </w:rPr>
              <w:t xml:space="preserve"> </w:t>
            </w:r>
            <w:r w:rsidRPr="005139BD">
              <w:rPr>
                <w:rFonts w:ascii="Times New Roman" w:hAnsi="Times New Roman" w:cs="Times New Roman"/>
                <w:sz w:val="24"/>
                <w:szCs w:val="24"/>
              </w:rPr>
              <w:t>История воспитания и образования.</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62</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26.04</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BA1A30">
            <w:pPr>
              <w:rPr>
                <w:rFonts w:ascii="Times New Roman" w:hAnsi="Times New Roman" w:cs="Times New Roman"/>
                <w:sz w:val="24"/>
                <w:szCs w:val="24"/>
              </w:rPr>
            </w:pPr>
            <w:r w:rsidRPr="005139BD">
              <w:rPr>
                <w:rFonts w:ascii="Times New Roman" w:hAnsi="Times New Roman" w:cs="Times New Roman"/>
                <w:sz w:val="24"/>
                <w:szCs w:val="24"/>
              </w:rPr>
              <w:t xml:space="preserve">Сообщества первых людей. </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1D2DB8"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63</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03.05</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Условия для возникновения государства.</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64</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03.05</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1244BC">
            <w:pPr>
              <w:rPr>
                <w:rFonts w:ascii="Times New Roman" w:hAnsi="Times New Roman" w:cs="Times New Roman"/>
                <w:sz w:val="24"/>
                <w:szCs w:val="24"/>
              </w:rPr>
            </w:pPr>
            <w:r w:rsidRPr="005139BD">
              <w:rPr>
                <w:rFonts w:ascii="Times New Roman" w:hAnsi="Times New Roman" w:cs="Times New Roman"/>
                <w:sz w:val="24"/>
                <w:szCs w:val="24"/>
              </w:rPr>
              <w:t>Понятие о политике, гражданских свободах, государственных законах.</w:t>
            </w:r>
            <w:r>
              <w:rPr>
                <w:rFonts w:ascii="Times New Roman" w:hAnsi="Times New Roman" w:cs="Times New Roman"/>
                <w:sz w:val="24"/>
                <w:szCs w:val="24"/>
              </w:rPr>
              <w:t xml:space="preserve"> </w:t>
            </w:r>
          </w:p>
        </w:tc>
        <w:tc>
          <w:tcPr>
            <w:tcW w:w="170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Default="00F65A26" w:rsidP="00703231">
            <w:pPr>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F65A26" w:rsidRDefault="00F65A26" w:rsidP="00703231">
            <w:pPr>
              <w:jc w:val="center"/>
              <w:rPr>
                <w:rFonts w:ascii="Times New Roman" w:hAnsi="Times New Roman" w:cs="Times New Roman"/>
                <w:sz w:val="24"/>
                <w:szCs w:val="24"/>
              </w:rPr>
            </w:pPr>
            <w:r>
              <w:rPr>
                <w:rFonts w:ascii="Times New Roman" w:hAnsi="Times New Roman" w:cs="Times New Roman"/>
                <w:sz w:val="24"/>
                <w:szCs w:val="24"/>
              </w:rPr>
              <w:t>17.05</w:t>
            </w:r>
          </w:p>
        </w:tc>
        <w:tc>
          <w:tcPr>
            <w:tcW w:w="1134" w:type="dxa"/>
          </w:tcPr>
          <w:p w:rsidR="00F65A26" w:rsidRPr="005139BD" w:rsidRDefault="00F65A26" w:rsidP="00703231">
            <w:pPr>
              <w:jc w:val="cente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Pr>
                <w:rFonts w:ascii="Times New Roman" w:hAnsi="Times New Roman" w:cs="Times New Roman"/>
                <w:sz w:val="24"/>
                <w:szCs w:val="24"/>
              </w:rPr>
              <w:t>Экономика.</w:t>
            </w:r>
          </w:p>
        </w:tc>
        <w:tc>
          <w:tcPr>
            <w:tcW w:w="170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66</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17.05</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История появления гос</w:t>
            </w:r>
            <w:r>
              <w:rPr>
                <w:rFonts w:ascii="Times New Roman" w:hAnsi="Times New Roman" w:cs="Times New Roman"/>
                <w:sz w:val="24"/>
                <w:szCs w:val="24"/>
              </w:rPr>
              <w:t>ударства</w:t>
            </w:r>
            <w:proofErr w:type="gramStart"/>
            <w:r>
              <w:rPr>
                <w:rFonts w:ascii="Times New Roman" w:hAnsi="Times New Roman" w:cs="Times New Roman"/>
                <w:sz w:val="24"/>
                <w:szCs w:val="24"/>
              </w:rPr>
              <w:t xml:space="preserve"> .</w:t>
            </w:r>
            <w:proofErr w:type="gramEnd"/>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r w:rsidR="00F65A26" w:rsidTr="00F65A26">
        <w:tc>
          <w:tcPr>
            <w:tcW w:w="851"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67</w:t>
            </w:r>
          </w:p>
        </w:tc>
        <w:tc>
          <w:tcPr>
            <w:tcW w:w="1134" w:type="dxa"/>
          </w:tcPr>
          <w:p w:rsidR="00F65A26" w:rsidRPr="005139BD" w:rsidRDefault="00F65A26" w:rsidP="00703231">
            <w:pPr>
              <w:jc w:val="center"/>
              <w:rPr>
                <w:rFonts w:ascii="Times New Roman" w:hAnsi="Times New Roman" w:cs="Times New Roman"/>
                <w:sz w:val="24"/>
                <w:szCs w:val="24"/>
              </w:rPr>
            </w:pPr>
            <w:r>
              <w:rPr>
                <w:rFonts w:ascii="Times New Roman" w:hAnsi="Times New Roman" w:cs="Times New Roman"/>
                <w:sz w:val="24"/>
                <w:szCs w:val="24"/>
              </w:rPr>
              <w:t>24.05</w:t>
            </w:r>
          </w:p>
        </w:tc>
        <w:tc>
          <w:tcPr>
            <w:tcW w:w="1134" w:type="dxa"/>
          </w:tcPr>
          <w:p w:rsidR="00F65A26" w:rsidRPr="005139BD" w:rsidRDefault="00F65A26" w:rsidP="00B31394">
            <w:pPr>
              <w:rPr>
                <w:rFonts w:ascii="Times New Roman" w:hAnsi="Times New Roman" w:cs="Times New Roman"/>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Причины возникновения войн. Исторические уроки войн.</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1D2DB8" w:rsidP="00703231">
            <w:pPr>
              <w:jc w:val="center"/>
              <w:rPr>
                <w:rFonts w:ascii="Times New Roman" w:hAnsi="Times New Roman" w:cs="Times New Roman"/>
                <w:sz w:val="24"/>
                <w:szCs w:val="24"/>
              </w:rPr>
            </w:pPr>
            <w:r>
              <w:rPr>
                <w:rFonts w:ascii="Times New Roman" w:hAnsi="Times New Roman" w:cs="Times New Roman"/>
                <w:sz w:val="24"/>
                <w:szCs w:val="24"/>
              </w:rPr>
              <w:t>1</w:t>
            </w:r>
          </w:p>
        </w:tc>
      </w:tr>
      <w:tr w:rsidR="00F65A26" w:rsidTr="00F65A26">
        <w:tc>
          <w:tcPr>
            <w:tcW w:w="851" w:type="dxa"/>
          </w:tcPr>
          <w:p w:rsidR="00F65A26" w:rsidRPr="0091509E" w:rsidRDefault="00F65A26" w:rsidP="00703231">
            <w:pPr>
              <w:jc w:val="center"/>
              <w:rPr>
                <w:rFonts w:ascii="Times New Roman" w:hAnsi="Times New Roman" w:cs="Times New Roman"/>
                <w:sz w:val="24"/>
                <w:szCs w:val="24"/>
              </w:rPr>
            </w:pPr>
            <w:r>
              <w:rPr>
                <w:rFonts w:ascii="Times New Roman" w:hAnsi="Times New Roman" w:cs="Times New Roman"/>
                <w:sz w:val="24"/>
                <w:szCs w:val="24"/>
              </w:rPr>
              <w:t>68</w:t>
            </w:r>
          </w:p>
        </w:tc>
        <w:tc>
          <w:tcPr>
            <w:tcW w:w="1134" w:type="dxa"/>
          </w:tcPr>
          <w:p w:rsidR="00F65A26" w:rsidRPr="00BA1A30" w:rsidRDefault="00F65A26" w:rsidP="00703231">
            <w:pPr>
              <w:jc w:val="center"/>
              <w:rPr>
                <w:rFonts w:ascii="Times New Roman" w:hAnsi="Times New Roman" w:cs="Times New Roman"/>
                <w:sz w:val="24"/>
                <w:szCs w:val="24"/>
              </w:rPr>
            </w:pPr>
            <w:r>
              <w:rPr>
                <w:rFonts w:ascii="Times New Roman" w:hAnsi="Times New Roman" w:cs="Times New Roman"/>
                <w:sz w:val="24"/>
                <w:szCs w:val="24"/>
              </w:rPr>
              <w:t>24.05</w:t>
            </w:r>
          </w:p>
        </w:tc>
        <w:tc>
          <w:tcPr>
            <w:tcW w:w="1134" w:type="dxa"/>
          </w:tcPr>
          <w:p w:rsidR="00F65A26" w:rsidRPr="005139BD" w:rsidRDefault="00F65A26" w:rsidP="00B31394">
            <w:pPr>
              <w:rPr>
                <w:rFonts w:ascii="Times New Roman" w:hAnsi="Times New Roman" w:cs="Times New Roman"/>
                <w:color w:val="FF0000"/>
                <w:sz w:val="24"/>
                <w:szCs w:val="24"/>
              </w:rPr>
            </w:pPr>
          </w:p>
        </w:tc>
        <w:tc>
          <w:tcPr>
            <w:tcW w:w="8222" w:type="dxa"/>
          </w:tcPr>
          <w:p w:rsidR="00F65A26" w:rsidRPr="005139BD" w:rsidRDefault="00F65A26" w:rsidP="00703231">
            <w:pPr>
              <w:rPr>
                <w:rFonts w:ascii="Times New Roman" w:hAnsi="Times New Roman" w:cs="Times New Roman"/>
                <w:sz w:val="24"/>
                <w:szCs w:val="24"/>
              </w:rPr>
            </w:pPr>
            <w:r w:rsidRPr="005139BD">
              <w:rPr>
                <w:rFonts w:ascii="Times New Roman" w:hAnsi="Times New Roman" w:cs="Times New Roman"/>
                <w:sz w:val="24"/>
                <w:szCs w:val="24"/>
              </w:rPr>
              <w:t>Человечество стремится к миру. «История человеческого общества». Систематизация знаний. Тест.</w:t>
            </w:r>
          </w:p>
        </w:tc>
        <w:tc>
          <w:tcPr>
            <w:tcW w:w="1701" w:type="dxa"/>
          </w:tcPr>
          <w:p w:rsidR="00F65A26" w:rsidRPr="005139BD" w:rsidRDefault="00F65A26" w:rsidP="00703231">
            <w:pPr>
              <w:jc w:val="center"/>
              <w:rPr>
                <w:rFonts w:ascii="Times New Roman" w:hAnsi="Times New Roman" w:cs="Times New Roman"/>
                <w:sz w:val="24"/>
                <w:szCs w:val="24"/>
              </w:rPr>
            </w:pPr>
            <w:r w:rsidRPr="005139BD">
              <w:rPr>
                <w:rFonts w:ascii="Times New Roman" w:hAnsi="Times New Roman" w:cs="Times New Roman"/>
                <w:sz w:val="24"/>
                <w:szCs w:val="24"/>
              </w:rPr>
              <w:t>1</w:t>
            </w:r>
          </w:p>
        </w:tc>
        <w:tc>
          <w:tcPr>
            <w:tcW w:w="1275" w:type="dxa"/>
          </w:tcPr>
          <w:p w:rsidR="00F65A26" w:rsidRPr="005139BD" w:rsidRDefault="00F65A26" w:rsidP="00703231">
            <w:pPr>
              <w:jc w:val="center"/>
              <w:rPr>
                <w:rFonts w:ascii="Times New Roman" w:hAnsi="Times New Roman" w:cs="Times New Roman"/>
                <w:sz w:val="24"/>
                <w:szCs w:val="24"/>
              </w:rPr>
            </w:pPr>
          </w:p>
        </w:tc>
        <w:tc>
          <w:tcPr>
            <w:tcW w:w="1560" w:type="dxa"/>
          </w:tcPr>
          <w:p w:rsidR="00F65A26" w:rsidRPr="005139BD" w:rsidRDefault="00F65A26" w:rsidP="00703231">
            <w:pPr>
              <w:jc w:val="center"/>
              <w:rPr>
                <w:rFonts w:ascii="Times New Roman" w:hAnsi="Times New Roman" w:cs="Times New Roman"/>
                <w:sz w:val="24"/>
                <w:szCs w:val="24"/>
              </w:rPr>
            </w:pPr>
          </w:p>
        </w:tc>
      </w:tr>
    </w:tbl>
    <w:p w:rsidR="00FC23A9" w:rsidRPr="0085340D" w:rsidRDefault="00FC23A9" w:rsidP="0085340D">
      <w:pPr>
        <w:sectPr w:rsidR="00FC23A9" w:rsidRPr="0085340D" w:rsidSect="00AE7210">
          <w:footerReference w:type="default" r:id="rId19"/>
          <w:pgSz w:w="16838" w:h="11906" w:orient="landscape"/>
          <w:pgMar w:top="1134" w:right="1134" w:bottom="1701" w:left="1134" w:header="0" w:footer="709" w:gutter="0"/>
          <w:cols w:space="720"/>
          <w:formProt w:val="0"/>
          <w:docGrid w:linePitch="360" w:charSpace="4096"/>
        </w:sectPr>
      </w:pPr>
    </w:p>
    <w:p w:rsidR="00FD0A7B" w:rsidRDefault="00FD0A7B" w:rsidP="0056021F">
      <w:pPr>
        <w:spacing w:after="0"/>
        <w:jc w:val="center"/>
        <w:rPr>
          <w:rFonts w:ascii="Times New Roman" w:eastAsia="Times New Roman" w:hAnsi="Times New Roman" w:cs="Times New Roman"/>
          <w:b/>
          <w:bCs/>
          <w:color w:val="000000"/>
          <w:sz w:val="24"/>
          <w:szCs w:val="24"/>
          <w:lang w:eastAsia="ru-RU"/>
        </w:rPr>
      </w:pPr>
      <w:bookmarkStart w:id="1" w:name="_Hlk52221733"/>
      <w:r w:rsidRPr="00102283">
        <w:rPr>
          <w:rFonts w:ascii="Times New Roman" w:eastAsia="Times New Roman" w:hAnsi="Times New Roman" w:cs="Times New Roman"/>
          <w:b/>
          <w:bCs/>
          <w:color w:val="000000"/>
          <w:sz w:val="24"/>
          <w:szCs w:val="24"/>
          <w:lang w:eastAsia="ru-RU"/>
        </w:rPr>
        <w:lastRenderedPageBreak/>
        <w:t>Прохождение программы</w:t>
      </w:r>
      <w:bookmarkEnd w:id="1"/>
    </w:p>
    <w:p w:rsidR="0056021F" w:rsidRPr="0056021F" w:rsidRDefault="0056021F" w:rsidP="0056021F">
      <w:pPr>
        <w:spacing w:after="0"/>
        <w:jc w:val="center"/>
        <w:rPr>
          <w:rFonts w:ascii="Times New Roman" w:eastAsia="Times New Roman" w:hAnsi="Times New Roman" w:cs="Times New Roman"/>
          <w:b/>
          <w:bCs/>
          <w:color w:val="000000"/>
          <w:sz w:val="24"/>
          <w:szCs w:val="24"/>
          <w:lang w:eastAsia="ru-RU"/>
        </w:rPr>
      </w:pPr>
    </w:p>
    <w:p w:rsidR="002C10D6" w:rsidRDefault="002C10D6" w:rsidP="005139BD">
      <w:pPr>
        <w:spacing w:after="0"/>
        <w:rPr>
          <w:rFonts w:ascii="Times New Roman" w:eastAsia="Times New Roman" w:hAnsi="Times New Roman" w:cs="Times New Roman"/>
          <w:b/>
          <w:bCs/>
          <w:sz w:val="24"/>
          <w:szCs w:val="24"/>
          <w:lang w:eastAsia="ru-RU"/>
        </w:rPr>
      </w:pPr>
    </w:p>
    <w:p w:rsidR="002C10D6" w:rsidRPr="0056021F" w:rsidRDefault="002C10D6" w:rsidP="0056021F">
      <w:pPr>
        <w:spacing w:after="0"/>
        <w:jc w:val="center"/>
        <w:rPr>
          <w:rFonts w:ascii="Times New Roman" w:eastAsia="Times New Roman" w:hAnsi="Times New Roman" w:cs="Times New Roman"/>
          <w:b/>
          <w:bCs/>
          <w:sz w:val="24"/>
          <w:szCs w:val="24"/>
          <w:lang w:eastAsia="ru-RU"/>
        </w:rPr>
      </w:pPr>
    </w:p>
    <w:tbl>
      <w:tblPr>
        <w:tblStyle w:val="1"/>
        <w:tblW w:w="9214" w:type="dxa"/>
        <w:tblInd w:w="392" w:type="dxa"/>
        <w:tblLook w:val="04A0" w:firstRow="1" w:lastRow="0" w:firstColumn="1" w:lastColumn="0" w:noHBand="0" w:noVBand="1"/>
      </w:tblPr>
      <w:tblGrid>
        <w:gridCol w:w="1103"/>
        <w:gridCol w:w="1777"/>
        <w:gridCol w:w="1418"/>
        <w:gridCol w:w="1534"/>
        <w:gridCol w:w="1749"/>
        <w:gridCol w:w="1633"/>
      </w:tblGrid>
      <w:tr w:rsidR="002C10D6" w:rsidTr="00283A38">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Период </w:t>
            </w:r>
          </w:p>
        </w:tc>
        <w:tc>
          <w:tcPr>
            <w:tcW w:w="1873"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часов по программе</w:t>
            </w:r>
          </w:p>
        </w:tc>
        <w:tc>
          <w:tcPr>
            <w:tcW w:w="1418"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Количество часов </w:t>
            </w:r>
            <w:proofErr w:type="gramStart"/>
            <w:r>
              <w:rPr>
                <w:rFonts w:ascii="Times New Roman" w:eastAsia="Times New Roman" w:hAnsi="Times New Roman" w:cs="Times New Roman"/>
                <w:color w:val="000000"/>
                <w:sz w:val="24"/>
                <w:szCs w:val="24"/>
                <w:lang w:eastAsia="ru-RU"/>
              </w:rPr>
              <w:t>по</w:t>
            </w:r>
            <w:proofErr w:type="gramEnd"/>
          </w:p>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КТП</w:t>
            </w:r>
          </w:p>
          <w:p w:rsidR="002C10D6" w:rsidRDefault="002C10D6">
            <w:pPr>
              <w:spacing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Проведение фактически</w:t>
            </w:r>
          </w:p>
        </w:tc>
        <w:tc>
          <w:tcPr>
            <w:tcW w:w="1843"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Отставание</w:t>
            </w:r>
          </w:p>
        </w:tc>
        <w:tc>
          <w:tcPr>
            <w:tcW w:w="1701"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Механизм устранения</w:t>
            </w:r>
          </w:p>
        </w:tc>
      </w:tr>
      <w:tr w:rsidR="002C10D6" w:rsidTr="00283A38">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I </w:t>
            </w:r>
            <w:r>
              <w:rPr>
                <w:rFonts w:ascii="Times New Roman" w:eastAsia="Times New Roman" w:hAnsi="Times New Roman" w:cs="Times New Roman"/>
                <w:color w:val="000000"/>
                <w:sz w:val="24"/>
                <w:szCs w:val="24"/>
                <w:lang w:eastAsia="ru-RU"/>
              </w:rPr>
              <w:t>четверть</w:t>
            </w:r>
          </w:p>
        </w:tc>
        <w:tc>
          <w:tcPr>
            <w:tcW w:w="1873" w:type="dxa"/>
            <w:vMerge w:val="restart"/>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p>
          <w:p w:rsidR="002C10D6" w:rsidRDefault="005139B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1418" w:type="dxa"/>
            <w:tcBorders>
              <w:top w:val="single" w:sz="4" w:space="0" w:color="auto"/>
              <w:left w:val="single" w:sz="4" w:space="0" w:color="auto"/>
              <w:bottom w:val="single" w:sz="4" w:space="0" w:color="auto"/>
              <w:right w:val="single" w:sz="4" w:space="0" w:color="auto"/>
            </w:tcBorders>
          </w:tcPr>
          <w:p w:rsidR="002C10D6" w:rsidRPr="00F050DC" w:rsidRDefault="00F050DC">
            <w:pPr>
              <w:spacing w:after="0" w:line="240" w:lineRule="auto"/>
              <w:jc w:val="center"/>
              <w:rPr>
                <w:rFonts w:ascii="Times New Roman" w:eastAsia="Times New Roman" w:hAnsi="Times New Roman" w:cs="Times New Roman"/>
                <w:bCs/>
                <w:color w:val="000000"/>
                <w:sz w:val="24"/>
                <w:szCs w:val="24"/>
                <w:lang w:eastAsia="ru-RU"/>
              </w:rPr>
            </w:pPr>
            <w:r w:rsidRPr="00F050DC">
              <w:rPr>
                <w:rFonts w:ascii="Times New Roman" w:eastAsia="Times New Roman" w:hAnsi="Times New Roman" w:cs="Times New Roman"/>
                <w:bCs/>
                <w:color w:val="000000"/>
                <w:sz w:val="24"/>
                <w:szCs w:val="24"/>
                <w:lang w:eastAsia="ru-RU"/>
              </w:rPr>
              <w:t>18</w:t>
            </w:r>
          </w:p>
        </w:tc>
        <w:tc>
          <w:tcPr>
            <w:tcW w:w="1559"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r>
      <w:tr w:rsidR="002C10D6" w:rsidTr="00283A38">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II</w:t>
            </w:r>
          </w:p>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четверть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0D6" w:rsidRDefault="002C10D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2C10D6" w:rsidRPr="00F050DC" w:rsidRDefault="00F050DC">
            <w:pPr>
              <w:spacing w:after="0" w:line="240" w:lineRule="auto"/>
              <w:jc w:val="center"/>
              <w:rPr>
                <w:rFonts w:ascii="Times New Roman" w:eastAsia="Times New Roman" w:hAnsi="Times New Roman" w:cs="Times New Roman"/>
                <w:bCs/>
                <w:color w:val="000000"/>
                <w:sz w:val="24"/>
                <w:szCs w:val="24"/>
                <w:lang w:eastAsia="ru-RU"/>
              </w:rPr>
            </w:pPr>
            <w:r w:rsidRPr="00F050DC">
              <w:rPr>
                <w:rFonts w:ascii="Times New Roman" w:eastAsia="Times New Roman" w:hAnsi="Times New Roman" w:cs="Times New Roman"/>
                <w:bCs/>
                <w:color w:val="000000"/>
                <w:sz w:val="24"/>
                <w:szCs w:val="24"/>
                <w:lang w:eastAsia="ru-RU"/>
              </w:rPr>
              <w:t>15</w:t>
            </w:r>
          </w:p>
        </w:tc>
        <w:tc>
          <w:tcPr>
            <w:tcW w:w="1559"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r>
      <w:tr w:rsidR="002C10D6" w:rsidTr="00283A38">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III</w:t>
            </w:r>
          </w:p>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четверть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0D6" w:rsidRDefault="002C10D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2C10D6" w:rsidRPr="00F050DC" w:rsidRDefault="00F050DC">
            <w:pPr>
              <w:spacing w:after="0" w:line="240" w:lineRule="auto"/>
              <w:jc w:val="center"/>
              <w:rPr>
                <w:rFonts w:ascii="Times New Roman" w:eastAsia="Times New Roman" w:hAnsi="Times New Roman" w:cs="Times New Roman"/>
                <w:bCs/>
                <w:color w:val="000000"/>
                <w:sz w:val="24"/>
                <w:szCs w:val="24"/>
                <w:lang w:eastAsia="ru-RU"/>
              </w:rPr>
            </w:pPr>
            <w:r w:rsidRPr="00F050DC">
              <w:rPr>
                <w:rFonts w:ascii="Times New Roman" w:eastAsia="Times New Roman" w:hAnsi="Times New Roman" w:cs="Times New Roman"/>
                <w:bCs/>
                <w:color w:val="000000"/>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r>
      <w:tr w:rsidR="002C10D6" w:rsidTr="00283A38">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IV</w:t>
            </w:r>
          </w:p>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четверть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0D6" w:rsidRDefault="002C10D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2C10D6" w:rsidRPr="00F050DC" w:rsidRDefault="00F050DC">
            <w:pPr>
              <w:spacing w:after="0" w:line="240" w:lineRule="auto"/>
              <w:jc w:val="center"/>
              <w:rPr>
                <w:rFonts w:ascii="Times New Roman" w:eastAsia="Times New Roman" w:hAnsi="Times New Roman" w:cs="Times New Roman"/>
                <w:bCs/>
                <w:color w:val="000000"/>
                <w:sz w:val="24"/>
                <w:szCs w:val="24"/>
                <w:lang w:eastAsia="ru-RU"/>
              </w:rPr>
            </w:pPr>
            <w:r w:rsidRPr="00F050DC">
              <w:rPr>
                <w:rFonts w:ascii="Times New Roman" w:eastAsia="Times New Roman" w:hAnsi="Times New Roman" w:cs="Times New Roman"/>
                <w:bCs/>
                <w:color w:val="000000"/>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r>
      <w:tr w:rsidR="002C10D6" w:rsidTr="00283A38">
        <w:trPr>
          <w:trHeight w:val="589"/>
        </w:trPr>
        <w:tc>
          <w:tcPr>
            <w:tcW w:w="820" w:type="dxa"/>
            <w:tcBorders>
              <w:top w:val="single" w:sz="4" w:space="0" w:color="auto"/>
              <w:left w:val="single" w:sz="4" w:space="0" w:color="auto"/>
              <w:bottom w:val="single" w:sz="4" w:space="0" w:color="auto"/>
              <w:right w:val="single" w:sz="4" w:space="0" w:color="auto"/>
            </w:tcBorders>
            <w:hideMark/>
          </w:tcPr>
          <w:p w:rsidR="002C10D6" w:rsidRDefault="002C10D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10D6" w:rsidRDefault="002C10D6">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2C10D6" w:rsidRPr="00F050DC" w:rsidRDefault="00F050DC">
            <w:pPr>
              <w:spacing w:after="0" w:line="240" w:lineRule="auto"/>
              <w:jc w:val="center"/>
              <w:rPr>
                <w:rFonts w:ascii="Times New Roman" w:eastAsia="Times New Roman" w:hAnsi="Times New Roman" w:cs="Times New Roman"/>
                <w:bCs/>
                <w:color w:val="000000"/>
                <w:sz w:val="24"/>
                <w:szCs w:val="24"/>
                <w:lang w:eastAsia="ru-RU"/>
              </w:rPr>
            </w:pPr>
            <w:r w:rsidRPr="00F050DC">
              <w:rPr>
                <w:rFonts w:ascii="Times New Roman" w:eastAsia="Times New Roman" w:hAnsi="Times New Roman" w:cs="Times New Roman"/>
                <w:bCs/>
                <w:color w:val="000000"/>
                <w:sz w:val="24"/>
                <w:szCs w:val="24"/>
                <w:lang w:eastAsia="ru-RU"/>
              </w:rPr>
              <w:t>68</w:t>
            </w:r>
          </w:p>
        </w:tc>
        <w:tc>
          <w:tcPr>
            <w:tcW w:w="1559"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2C10D6" w:rsidRDefault="002C10D6">
            <w:pPr>
              <w:spacing w:after="0" w:line="240" w:lineRule="auto"/>
              <w:jc w:val="center"/>
              <w:rPr>
                <w:rFonts w:ascii="Times New Roman" w:eastAsia="Times New Roman" w:hAnsi="Times New Roman" w:cs="Times New Roman"/>
                <w:b/>
                <w:bCs/>
                <w:color w:val="000000"/>
                <w:sz w:val="24"/>
                <w:szCs w:val="24"/>
                <w:lang w:eastAsia="ru-RU"/>
              </w:rPr>
            </w:pPr>
          </w:p>
        </w:tc>
      </w:tr>
    </w:tbl>
    <w:p w:rsidR="00D716B2" w:rsidRDefault="00D716B2" w:rsidP="00D716B2"/>
    <w:p w:rsidR="002C10D6" w:rsidRDefault="002C10D6" w:rsidP="0056021F">
      <w:pPr>
        <w:spacing w:after="0"/>
        <w:jc w:val="center"/>
        <w:rPr>
          <w:rFonts w:ascii="Times New Roman" w:eastAsia="Times New Roman" w:hAnsi="Times New Roman" w:cs="Times New Roman"/>
          <w:b/>
          <w:bCs/>
          <w:sz w:val="24"/>
          <w:szCs w:val="24"/>
          <w:lang w:eastAsia="ru-RU"/>
        </w:rPr>
      </w:pPr>
    </w:p>
    <w:p w:rsidR="002C10D6" w:rsidRDefault="002C10D6" w:rsidP="0056021F">
      <w:pPr>
        <w:spacing w:after="0"/>
        <w:jc w:val="center"/>
        <w:rPr>
          <w:rFonts w:ascii="Times New Roman" w:eastAsia="Times New Roman" w:hAnsi="Times New Roman" w:cs="Times New Roman"/>
          <w:b/>
          <w:bCs/>
          <w:sz w:val="24"/>
          <w:szCs w:val="24"/>
          <w:lang w:eastAsia="ru-RU"/>
        </w:rPr>
      </w:pPr>
    </w:p>
    <w:p w:rsidR="002C10D6" w:rsidRDefault="002C10D6" w:rsidP="0056021F">
      <w:pPr>
        <w:spacing w:after="0"/>
        <w:jc w:val="center"/>
        <w:rPr>
          <w:rFonts w:ascii="Times New Roman" w:eastAsia="Times New Roman" w:hAnsi="Times New Roman" w:cs="Times New Roman"/>
          <w:b/>
          <w:bCs/>
          <w:sz w:val="24"/>
          <w:szCs w:val="24"/>
          <w:lang w:eastAsia="ru-RU"/>
        </w:rPr>
      </w:pPr>
    </w:p>
    <w:p w:rsidR="002C10D6" w:rsidRDefault="002C10D6" w:rsidP="0056021F">
      <w:pPr>
        <w:spacing w:after="0"/>
        <w:jc w:val="center"/>
        <w:rPr>
          <w:rFonts w:ascii="Times New Roman" w:eastAsia="Times New Roman" w:hAnsi="Times New Roman" w:cs="Times New Roman"/>
          <w:b/>
          <w:bCs/>
          <w:sz w:val="24"/>
          <w:szCs w:val="24"/>
          <w:lang w:eastAsia="ru-RU"/>
        </w:rPr>
      </w:pPr>
    </w:p>
    <w:p w:rsidR="002C10D6" w:rsidRDefault="002C10D6" w:rsidP="0056021F">
      <w:pPr>
        <w:spacing w:after="0"/>
        <w:jc w:val="center"/>
        <w:rPr>
          <w:rFonts w:ascii="Times New Roman" w:eastAsia="Times New Roman" w:hAnsi="Times New Roman" w:cs="Times New Roman"/>
          <w:b/>
          <w:bCs/>
          <w:sz w:val="24"/>
          <w:szCs w:val="24"/>
          <w:lang w:eastAsia="ru-RU"/>
        </w:rPr>
      </w:pPr>
    </w:p>
    <w:p w:rsidR="00FC23A9" w:rsidRDefault="00FC23A9" w:rsidP="002C10D6">
      <w:pPr>
        <w:jc w:val="center"/>
        <w:rPr>
          <w:rFonts w:ascii="Times New Roman" w:eastAsia="Times New Roman" w:hAnsi="Times New Roman" w:cs="Times New Roman"/>
          <w:b/>
          <w:bCs/>
          <w:sz w:val="24"/>
          <w:szCs w:val="24"/>
          <w:lang w:eastAsia="ru-RU"/>
        </w:rPr>
      </w:pPr>
    </w:p>
    <w:p w:rsidR="005139BD" w:rsidRPr="002C10D6" w:rsidRDefault="005139BD" w:rsidP="002C10D6">
      <w:pPr>
        <w:jc w:val="center"/>
      </w:pPr>
    </w:p>
    <w:sectPr w:rsidR="005139BD" w:rsidRPr="002C10D6" w:rsidSect="00FC23A9">
      <w:pgSz w:w="11906" w:h="16838"/>
      <w:pgMar w:top="1134" w:right="1134" w:bottom="1134" w:left="1701" w:header="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535" w:rsidRDefault="006A2535">
      <w:pPr>
        <w:spacing w:after="0" w:line="240" w:lineRule="auto"/>
      </w:pPr>
      <w:r>
        <w:separator/>
      </w:r>
    </w:p>
  </w:endnote>
  <w:endnote w:type="continuationSeparator" w:id="0">
    <w:p w:rsidR="006A2535" w:rsidRDefault="006A2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89677"/>
      <w:docPartObj>
        <w:docPartGallery w:val="Page Numbers (Bottom of Page)"/>
        <w:docPartUnique/>
      </w:docPartObj>
    </w:sdtPr>
    <w:sdtEndPr/>
    <w:sdtContent>
      <w:p w:rsidR="00D96312" w:rsidRDefault="00D96312">
        <w:pPr>
          <w:pStyle w:val="af0"/>
          <w:jc w:val="right"/>
        </w:pPr>
        <w:r>
          <w:fldChar w:fldCharType="begin"/>
        </w:r>
        <w:r>
          <w:instrText>PAGE</w:instrText>
        </w:r>
        <w:r>
          <w:fldChar w:fldCharType="separate"/>
        </w:r>
        <w:r w:rsidR="00C538AD">
          <w:rPr>
            <w:noProof/>
          </w:rPr>
          <w:t>2</w:t>
        </w:r>
        <w:r>
          <w:fldChar w:fldCharType="end"/>
        </w:r>
      </w:p>
      <w:p w:rsidR="00D96312" w:rsidRDefault="006A2535">
        <w:pPr>
          <w:pStyle w:val="af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040625"/>
      <w:docPartObj>
        <w:docPartGallery w:val="Page Numbers (Bottom of Page)"/>
        <w:docPartUnique/>
      </w:docPartObj>
    </w:sdtPr>
    <w:sdtEndPr/>
    <w:sdtContent>
      <w:p w:rsidR="00D96312" w:rsidRDefault="00D96312">
        <w:pPr>
          <w:pStyle w:val="af0"/>
          <w:jc w:val="right"/>
        </w:pPr>
        <w:r>
          <w:fldChar w:fldCharType="begin"/>
        </w:r>
        <w:r>
          <w:instrText>PAGE</w:instrText>
        </w:r>
        <w:r>
          <w:fldChar w:fldCharType="separate"/>
        </w:r>
        <w:r w:rsidR="00C538AD">
          <w:rPr>
            <w:noProof/>
          </w:rPr>
          <w:t>3</w:t>
        </w:r>
        <w:r>
          <w:fldChar w:fldCharType="end"/>
        </w:r>
      </w:p>
      <w:p w:rsidR="00D96312" w:rsidRDefault="006A2535">
        <w:pPr>
          <w:pStyle w:val="af0"/>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171723"/>
      <w:docPartObj>
        <w:docPartGallery w:val="Page Numbers (Bottom of Page)"/>
        <w:docPartUnique/>
      </w:docPartObj>
    </w:sdtPr>
    <w:sdtEndPr/>
    <w:sdtContent>
      <w:p w:rsidR="00D96312" w:rsidRDefault="00D96312">
        <w:pPr>
          <w:pStyle w:val="af0"/>
          <w:jc w:val="right"/>
        </w:pPr>
        <w:r>
          <w:fldChar w:fldCharType="begin"/>
        </w:r>
        <w:r>
          <w:instrText>PAGE</w:instrText>
        </w:r>
        <w:r>
          <w:fldChar w:fldCharType="separate"/>
        </w:r>
        <w:r w:rsidR="00C538AD">
          <w:rPr>
            <w:noProof/>
          </w:rPr>
          <w:t>17</w:t>
        </w:r>
        <w:r>
          <w:fldChar w:fldCharType="end"/>
        </w:r>
      </w:p>
      <w:p w:rsidR="00D96312" w:rsidRDefault="006A2535">
        <w:pPr>
          <w:pStyle w:val="af0"/>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923112"/>
      <w:docPartObj>
        <w:docPartGallery w:val="Page Numbers (Bottom of Page)"/>
        <w:docPartUnique/>
      </w:docPartObj>
    </w:sdtPr>
    <w:sdtEndPr/>
    <w:sdtContent>
      <w:p w:rsidR="00D96312" w:rsidRDefault="00D96312">
        <w:pPr>
          <w:pStyle w:val="af0"/>
          <w:jc w:val="right"/>
        </w:pPr>
        <w:r>
          <w:fldChar w:fldCharType="begin"/>
        </w:r>
        <w:r>
          <w:instrText>PAGE</w:instrText>
        </w:r>
        <w:r>
          <w:fldChar w:fldCharType="separate"/>
        </w:r>
        <w:r w:rsidR="00C538AD">
          <w:rPr>
            <w:noProof/>
          </w:rPr>
          <w:t>18</w:t>
        </w:r>
        <w:r>
          <w:fldChar w:fldCharType="end"/>
        </w:r>
      </w:p>
      <w:p w:rsidR="00D96312" w:rsidRDefault="006A2535">
        <w:pPr>
          <w:pStyle w:val="af0"/>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339127"/>
      <w:docPartObj>
        <w:docPartGallery w:val="Page Numbers (Bottom of Page)"/>
        <w:docPartUnique/>
      </w:docPartObj>
    </w:sdtPr>
    <w:sdtEndPr/>
    <w:sdtContent>
      <w:p w:rsidR="00D96312" w:rsidRDefault="00D96312">
        <w:pPr>
          <w:pStyle w:val="af0"/>
          <w:jc w:val="right"/>
        </w:pPr>
        <w:r>
          <w:fldChar w:fldCharType="begin"/>
        </w:r>
        <w:r>
          <w:instrText>PAGE</w:instrText>
        </w:r>
        <w:r>
          <w:fldChar w:fldCharType="separate"/>
        </w:r>
        <w:r w:rsidR="00C538AD">
          <w:rPr>
            <w:noProof/>
          </w:rPr>
          <w:t>24</w:t>
        </w:r>
        <w:r>
          <w:fldChar w:fldCharType="end"/>
        </w:r>
      </w:p>
      <w:p w:rsidR="00D96312" w:rsidRDefault="006A2535">
        <w:pPr>
          <w:pStyle w:val="af0"/>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535" w:rsidRDefault="006A2535">
      <w:pPr>
        <w:spacing w:after="0" w:line="240" w:lineRule="auto"/>
      </w:pPr>
      <w:r>
        <w:separator/>
      </w:r>
    </w:p>
  </w:footnote>
  <w:footnote w:type="continuationSeparator" w:id="0">
    <w:p w:rsidR="006A2535" w:rsidRDefault="006A2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52545"/>
    <w:multiLevelType w:val="multilevel"/>
    <w:tmpl w:val="FE56E04C"/>
    <w:lvl w:ilvl="0">
      <w:start w:val="1"/>
      <w:numFmt w:val="decimal"/>
      <w:lvlText w:val="%1."/>
      <w:lvlJc w:val="left"/>
      <w:pPr>
        <w:ind w:left="1080" w:hanging="360"/>
      </w:pPr>
      <w:rPr>
        <w:rFonts w:ascii="Times New Roman" w:hAnsi="Times New Roman"/>
        <w:color w:val="auto"/>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7914DE0"/>
    <w:multiLevelType w:val="multilevel"/>
    <w:tmpl w:val="A80ED4EC"/>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B914D8C"/>
    <w:multiLevelType w:val="multilevel"/>
    <w:tmpl w:val="503C5D0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1DB79B5"/>
    <w:multiLevelType w:val="multilevel"/>
    <w:tmpl w:val="D38AD270"/>
    <w:lvl w:ilvl="0">
      <w:start w:val="1"/>
      <w:numFmt w:val="decimal"/>
      <w:lvlText w:val="%1."/>
      <w:lvlJc w:val="left"/>
      <w:pPr>
        <w:ind w:left="1102" w:hanging="360"/>
      </w:pPr>
    </w:lvl>
    <w:lvl w:ilvl="1">
      <w:start w:val="1"/>
      <w:numFmt w:val="lowerLetter"/>
      <w:lvlText w:val="%2."/>
      <w:lvlJc w:val="left"/>
      <w:pPr>
        <w:ind w:left="1822" w:hanging="360"/>
      </w:pPr>
    </w:lvl>
    <w:lvl w:ilvl="2">
      <w:start w:val="1"/>
      <w:numFmt w:val="lowerRoman"/>
      <w:lvlText w:val="%3."/>
      <w:lvlJc w:val="right"/>
      <w:pPr>
        <w:ind w:left="2542" w:hanging="180"/>
      </w:pPr>
    </w:lvl>
    <w:lvl w:ilvl="3">
      <w:start w:val="1"/>
      <w:numFmt w:val="decimal"/>
      <w:lvlText w:val="%4."/>
      <w:lvlJc w:val="left"/>
      <w:pPr>
        <w:ind w:left="3262" w:hanging="360"/>
      </w:pPr>
    </w:lvl>
    <w:lvl w:ilvl="4">
      <w:start w:val="1"/>
      <w:numFmt w:val="lowerLetter"/>
      <w:lvlText w:val="%5."/>
      <w:lvlJc w:val="left"/>
      <w:pPr>
        <w:ind w:left="3982" w:hanging="360"/>
      </w:pPr>
    </w:lvl>
    <w:lvl w:ilvl="5">
      <w:start w:val="1"/>
      <w:numFmt w:val="lowerRoman"/>
      <w:lvlText w:val="%6."/>
      <w:lvlJc w:val="right"/>
      <w:pPr>
        <w:ind w:left="4702" w:hanging="180"/>
      </w:pPr>
    </w:lvl>
    <w:lvl w:ilvl="6">
      <w:start w:val="1"/>
      <w:numFmt w:val="decimal"/>
      <w:lvlText w:val="%7."/>
      <w:lvlJc w:val="left"/>
      <w:pPr>
        <w:ind w:left="5422" w:hanging="360"/>
      </w:pPr>
    </w:lvl>
    <w:lvl w:ilvl="7">
      <w:start w:val="1"/>
      <w:numFmt w:val="lowerLetter"/>
      <w:lvlText w:val="%8."/>
      <w:lvlJc w:val="left"/>
      <w:pPr>
        <w:ind w:left="6142" w:hanging="360"/>
      </w:pPr>
    </w:lvl>
    <w:lvl w:ilvl="8">
      <w:start w:val="1"/>
      <w:numFmt w:val="lowerRoman"/>
      <w:lvlText w:val="%9."/>
      <w:lvlJc w:val="right"/>
      <w:pPr>
        <w:ind w:left="6862" w:hanging="180"/>
      </w:pPr>
    </w:lvl>
  </w:abstractNum>
  <w:abstractNum w:abstractNumId="4">
    <w:nsid w:val="57DA0A89"/>
    <w:multiLevelType w:val="multilevel"/>
    <w:tmpl w:val="A404D6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5ACF7608"/>
    <w:multiLevelType w:val="multilevel"/>
    <w:tmpl w:val="A1885E8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02DE3"/>
    <w:rsid w:val="00010696"/>
    <w:rsid w:val="00026C29"/>
    <w:rsid w:val="0003312B"/>
    <w:rsid w:val="00066E67"/>
    <w:rsid w:val="00067ED9"/>
    <w:rsid w:val="00073792"/>
    <w:rsid w:val="00081887"/>
    <w:rsid w:val="00085568"/>
    <w:rsid w:val="00087B69"/>
    <w:rsid w:val="0009627B"/>
    <w:rsid w:val="000A63F4"/>
    <w:rsid w:val="000A6A17"/>
    <w:rsid w:val="000B7EF5"/>
    <w:rsid w:val="000C72B1"/>
    <w:rsid w:val="000D46F7"/>
    <w:rsid w:val="000D5820"/>
    <w:rsid w:val="000F0BCE"/>
    <w:rsid w:val="00104B4E"/>
    <w:rsid w:val="00105D8F"/>
    <w:rsid w:val="00111CCB"/>
    <w:rsid w:val="001162C5"/>
    <w:rsid w:val="0011709B"/>
    <w:rsid w:val="00122208"/>
    <w:rsid w:val="001244BC"/>
    <w:rsid w:val="0015323E"/>
    <w:rsid w:val="0016662B"/>
    <w:rsid w:val="0017504B"/>
    <w:rsid w:val="0018496F"/>
    <w:rsid w:val="001851CB"/>
    <w:rsid w:val="00185601"/>
    <w:rsid w:val="0019145E"/>
    <w:rsid w:val="0019679B"/>
    <w:rsid w:val="001A3D16"/>
    <w:rsid w:val="001B6D7F"/>
    <w:rsid w:val="001D0AD1"/>
    <w:rsid w:val="001D2DB8"/>
    <w:rsid w:val="001D670F"/>
    <w:rsid w:val="00203C51"/>
    <w:rsid w:val="00210F5D"/>
    <w:rsid w:val="00223E0C"/>
    <w:rsid w:val="002254D8"/>
    <w:rsid w:val="00230299"/>
    <w:rsid w:val="002338E9"/>
    <w:rsid w:val="00271B8B"/>
    <w:rsid w:val="00272C9F"/>
    <w:rsid w:val="00273B12"/>
    <w:rsid w:val="00273F44"/>
    <w:rsid w:val="0027785E"/>
    <w:rsid w:val="00277FBF"/>
    <w:rsid w:val="00283A38"/>
    <w:rsid w:val="00283CD0"/>
    <w:rsid w:val="002B2D98"/>
    <w:rsid w:val="002B3BBC"/>
    <w:rsid w:val="002C0178"/>
    <w:rsid w:val="002C10D6"/>
    <w:rsid w:val="002C45AE"/>
    <w:rsid w:val="002E3425"/>
    <w:rsid w:val="002E6DA2"/>
    <w:rsid w:val="002F70C6"/>
    <w:rsid w:val="003018C4"/>
    <w:rsid w:val="0030673C"/>
    <w:rsid w:val="003069D7"/>
    <w:rsid w:val="00311B35"/>
    <w:rsid w:val="00313D13"/>
    <w:rsid w:val="00337525"/>
    <w:rsid w:val="00347816"/>
    <w:rsid w:val="00351EA5"/>
    <w:rsid w:val="003520F9"/>
    <w:rsid w:val="00356D0A"/>
    <w:rsid w:val="00361902"/>
    <w:rsid w:val="003650BD"/>
    <w:rsid w:val="00366A23"/>
    <w:rsid w:val="00377941"/>
    <w:rsid w:val="003831FD"/>
    <w:rsid w:val="00393B4B"/>
    <w:rsid w:val="003A64FE"/>
    <w:rsid w:val="003B54D1"/>
    <w:rsid w:val="003C06A3"/>
    <w:rsid w:val="003D1115"/>
    <w:rsid w:val="003E2423"/>
    <w:rsid w:val="00406ADC"/>
    <w:rsid w:val="00412445"/>
    <w:rsid w:val="0041253C"/>
    <w:rsid w:val="00416A8E"/>
    <w:rsid w:val="004204C6"/>
    <w:rsid w:val="00420CF1"/>
    <w:rsid w:val="00447DB2"/>
    <w:rsid w:val="00454C1D"/>
    <w:rsid w:val="004554E6"/>
    <w:rsid w:val="00465B98"/>
    <w:rsid w:val="0046645D"/>
    <w:rsid w:val="00486B40"/>
    <w:rsid w:val="004933E2"/>
    <w:rsid w:val="0049759C"/>
    <w:rsid w:val="004A7884"/>
    <w:rsid w:val="004B7266"/>
    <w:rsid w:val="004C01FD"/>
    <w:rsid w:val="004C10ED"/>
    <w:rsid w:val="004E1DD2"/>
    <w:rsid w:val="004E2176"/>
    <w:rsid w:val="005001A0"/>
    <w:rsid w:val="00502C69"/>
    <w:rsid w:val="005139BD"/>
    <w:rsid w:val="005175F3"/>
    <w:rsid w:val="00544519"/>
    <w:rsid w:val="00544A26"/>
    <w:rsid w:val="00555870"/>
    <w:rsid w:val="0056021F"/>
    <w:rsid w:val="00582D93"/>
    <w:rsid w:val="00593219"/>
    <w:rsid w:val="005C4654"/>
    <w:rsid w:val="005D1352"/>
    <w:rsid w:val="005E0659"/>
    <w:rsid w:val="005F5760"/>
    <w:rsid w:val="005F7281"/>
    <w:rsid w:val="006204F2"/>
    <w:rsid w:val="00631002"/>
    <w:rsid w:val="0064224E"/>
    <w:rsid w:val="00655C8B"/>
    <w:rsid w:val="006651A1"/>
    <w:rsid w:val="00672D9D"/>
    <w:rsid w:val="00693DC7"/>
    <w:rsid w:val="00696C5E"/>
    <w:rsid w:val="006A1A25"/>
    <w:rsid w:val="006A2535"/>
    <w:rsid w:val="006B13EA"/>
    <w:rsid w:val="006B47F4"/>
    <w:rsid w:val="006C5A4C"/>
    <w:rsid w:val="006C7199"/>
    <w:rsid w:val="006C7E7F"/>
    <w:rsid w:val="006D0078"/>
    <w:rsid w:val="006E466B"/>
    <w:rsid w:val="006F01D2"/>
    <w:rsid w:val="006F6173"/>
    <w:rsid w:val="00701CB1"/>
    <w:rsid w:val="00703231"/>
    <w:rsid w:val="0071023F"/>
    <w:rsid w:val="007105BE"/>
    <w:rsid w:val="00716412"/>
    <w:rsid w:val="00723669"/>
    <w:rsid w:val="00726BF9"/>
    <w:rsid w:val="0074596F"/>
    <w:rsid w:val="007467E6"/>
    <w:rsid w:val="00747191"/>
    <w:rsid w:val="00756AEC"/>
    <w:rsid w:val="007620CB"/>
    <w:rsid w:val="00763DFD"/>
    <w:rsid w:val="007660F3"/>
    <w:rsid w:val="00773427"/>
    <w:rsid w:val="0078021B"/>
    <w:rsid w:val="00785788"/>
    <w:rsid w:val="00793C0E"/>
    <w:rsid w:val="0079770F"/>
    <w:rsid w:val="007A0EC1"/>
    <w:rsid w:val="007B1D55"/>
    <w:rsid w:val="007D6189"/>
    <w:rsid w:val="007E4DE6"/>
    <w:rsid w:val="007E6DC7"/>
    <w:rsid w:val="0081407D"/>
    <w:rsid w:val="00816220"/>
    <w:rsid w:val="00816E1B"/>
    <w:rsid w:val="00820839"/>
    <w:rsid w:val="008276C2"/>
    <w:rsid w:val="008316C3"/>
    <w:rsid w:val="00843ADA"/>
    <w:rsid w:val="0085340D"/>
    <w:rsid w:val="00853E98"/>
    <w:rsid w:val="0085508A"/>
    <w:rsid w:val="00855645"/>
    <w:rsid w:val="0086078E"/>
    <w:rsid w:val="00875DF8"/>
    <w:rsid w:val="00883819"/>
    <w:rsid w:val="00885161"/>
    <w:rsid w:val="00885D22"/>
    <w:rsid w:val="00887908"/>
    <w:rsid w:val="00887AC0"/>
    <w:rsid w:val="0089390D"/>
    <w:rsid w:val="00894AC1"/>
    <w:rsid w:val="00896BCE"/>
    <w:rsid w:val="008B0C50"/>
    <w:rsid w:val="008C1ABA"/>
    <w:rsid w:val="008D3C4C"/>
    <w:rsid w:val="008D4621"/>
    <w:rsid w:val="008D5BF7"/>
    <w:rsid w:val="008E2DE0"/>
    <w:rsid w:val="008F1CF7"/>
    <w:rsid w:val="008F32AC"/>
    <w:rsid w:val="008F69A3"/>
    <w:rsid w:val="00905711"/>
    <w:rsid w:val="009064FA"/>
    <w:rsid w:val="00910054"/>
    <w:rsid w:val="0091509E"/>
    <w:rsid w:val="00925531"/>
    <w:rsid w:val="00931503"/>
    <w:rsid w:val="00932BFC"/>
    <w:rsid w:val="00941577"/>
    <w:rsid w:val="00953C2E"/>
    <w:rsid w:val="009B1F3D"/>
    <w:rsid w:val="009B61F0"/>
    <w:rsid w:val="009C35F9"/>
    <w:rsid w:val="009D38E0"/>
    <w:rsid w:val="009D4779"/>
    <w:rsid w:val="009D4796"/>
    <w:rsid w:val="009E25ED"/>
    <w:rsid w:val="009F345F"/>
    <w:rsid w:val="009F6B31"/>
    <w:rsid w:val="00A000A4"/>
    <w:rsid w:val="00A0372C"/>
    <w:rsid w:val="00A06117"/>
    <w:rsid w:val="00A2141A"/>
    <w:rsid w:val="00A23F35"/>
    <w:rsid w:val="00A3661B"/>
    <w:rsid w:val="00A376FD"/>
    <w:rsid w:val="00A430AF"/>
    <w:rsid w:val="00A44E74"/>
    <w:rsid w:val="00A46D42"/>
    <w:rsid w:val="00A50275"/>
    <w:rsid w:val="00A53AB6"/>
    <w:rsid w:val="00A55C4C"/>
    <w:rsid w:val="00A83120"/>
    <w:rsid w:val="00A9006A"/>
    <w:rsid w:val="00A938CF"/>
    <w:rsid w:val="00A93E2A"/>
    <w:rsid w:val="00A9489D"/>
    <w:rsid w:val="00AC41AC"/>
    <w:rsid w:val="00AC4E2D"/>
    <w:rsid w:val="00AC6A91"/>
    <w:rsid w:val="00AD636F"/>
    <w:rsid w:val="00AE7210"/>
    <w:rsid w:val="00B17A46"/>
    <w:rsid w:val="00B24F73"/>
    <w:rsid w:val="00B31394"/>
    <w:rsid w:val="00B324E0"/>
    <w:rsid w:val="00B379B4"/>
    <w:rsid w:val="00B61807"/>
    <w:rsid w:val="00B61813"/>
    <w:rsid w:val="00B63727"/>
    <w:rsid w:val="00B65850"/>
    <w:rsid w:val="00B77603"/>
    <w:rsid w:val="00BA1A30"/>
    <w:rsid w:val="00BA2A87"/>
    <w:rsid w:val="00BB0495"/>
    <w:rsid w:val="00BC3558"/>
    <w:rsid w:val="00BC702C"/>
    <w:rsid w:val="00BD3D9D"/>
    <w:rsid w:val="00C01975"/>
    <w:rsid w:val="00C055D3"/>
    <w:rsid w:val="00C2300C"/>
    <w:rsid w:val="00C262E0"/>
    <w:rsid w:val="00C34E03"/>
    <w:rsid w:val="00C36AEF"/>
    <w:rsid w:val="00C47C25"/>
    <w:rsid w:val="00C538AD"/>
    <w:rsid w:val="00C61AED"/>
    <w:rsid w:val="00C70E68"/>
    <w:rsid w:val="00C74D74"/>
    <w:rsid w:val="00C84A88"/>
    <w:rsid w:val="00C8602D"/>
    <w:rsid w:val="00C863E5"/>
    <w:rsid w:val="00CA5BE1"/>
    <w:rsid w:val="00CA5E5D"/>
    <w:rsid w:val="00CB5525"/>
    <w:rsid w:val="00CB7A89"/>
    <w:rsid w:val="00CC1FB5"/>
    <w:rsid w:val="00CC4676"/>
    <w:rsid w:val="00CE6CFD"/>
    <w:rsid w:val="00CF1045"/>
    <w:rsid w:val="00D02DE3"/>
    <w:rsid w:val="00D06933"/>
    <w:rsid w:val="00D10B94"/>
    <w:rsid w:val="00D14BD2"/>
    <w:rsid w:val="00D15A58"/>
    <w:rsid w:val="00D21B60"/>
    <w:rsid w:val="00D24EE0"/>
    <w:rsid w:val="00D252F1"/>
    <w:rsid w:val="00D25962"/>
    <w:rsid w:val="00D30389"/>
    <w:rsid w:val="00D3220C"/>
    <w:rsid w:val="00D32FB2"/>
    <w:rsid w:val="00D4331D"/>
    <w:rsid w:val="00D441AA"/>
    <w:rsid w:val="00D60093"/>
    <w:rsid w:val="00D716B2"/>
    <w:rsid w:val="00D77454"/>
    <w:rsid w:val="00D83C1F"/>
    <w:rsid w:val="00D85A9F"/>
    <w:rsid w:val="00D96312"/>
    <w:rsid w:val="00D9692C"/>
    <w:rsid w:val="00DA6EDA"/>
    <w:rsid w:val="00DA786A"/>
    <w:rsid w:val="00DE07C6"/>
    <w:rsid w:val="00DE0B2E"/>
    <w:rsid w:val="00DE4058"/>
    <w:rsid w:val="00DE529E"/>
    <w:rsid w:val="00DF4315"/>
    <w:rsid w:val="00DF52CD"/>
    <w:rsid w:val="00E0347C"/>
    <w:rsid w:val="00E03720"/>
    <w:rsid w:val="00E16383"/>
    <w:rsid w:val="00E20C6D"/>
    <w:rsid w:val="00E32430"/>
    <w:rsid w:val="00E45C94"/>
    <w:rsid w:val="00E56FC5"/>
    <w:rsid w:val="00E673BF"/>
    <w:rsid w:val="00E70B8A"/>
    <w:rsid w:val="00E73D8B"/>
    <w:rsid w:val="00E84416"/>
    <w:rsid w:val="00E855B0"/>
    <w:rsid w:val="00EA43A1"/>
    <w:rsid w:val="00EB4C91"/>
    <w:rsid w:val="00EC2A66"/>
    <w:rsid w:val="00EC3EE7"/>
    <w:rsid w:val="00EC4AE6"/>
    <w:rsid w:val="00EC4EA7"/>
    <w:rsid w:val="00ED21EE"/>
    <w:rsid w:val="00EF184B"/>
    <w:rsid w:val="00F050DC"/>
    <w:rsid w:val="00F06CE2"/>
    <w:rsid w:val="00F1079C"/>
    <w:rsid w:val="00F1422A"/>
    <w:rsid w:val="00F169F5"/>
    <w:rsid w:val="00F16A48"/>
    <w:rsid w:val="00F20E87"/>
    <w:rsid w:val="00F27ACE"/>
    <w:rsid w:val="00F65A26"/>
    <w:rsid w:val="00F921AE"/>
    <w:rsid w:val="00FA4815"/>
    <w:rsid w:val="00FC23A9"/>
    <w:rsid w:val="00FC4A36"/>
    <w:rsid w:val="00FC4D2D"/>
    <w:rsid w:val="00FD0A7B"/>
    <w:rsid w:val="00FD0FE7"/>
    <w:rsid w:val="00FD26CA"/>
    <w:rsid w:val="00FF26BE"/>
    <w:rsid w:val="00FF5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F88"/>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semiHidden/>
    <w:qFormat/>
    <w:rsid w:val="000C379A"/>
  </w:style>
  <w:style w:type="character" w:customStyle="1" w:styleId="a4">
    <w:name w:val="Нижний колонтитул Знак"/>
    <w:basedOn w:val="a0"/>
    <w:uiPriority w:val="99"/>
    <w:qFormat/>
    <w:rsid w:val="000C379A"/>
  </w:style>
  <w:style w:type="character" w:customStyle="1" w:styleId="apple-converted-space">
    <w:name w:val="apple-converted-space"/>
    <w:basedOn w:val="a0"/>
    <w:qFormat/>
    <w:rsid w:val="007B56C3"/>
  </w:style>
  <w:style w:type="character" w:styleId="a5">
    <w:name w:val="Strong"/>
    <w:basedOn w:val="a0"/>
    <w:uiPriority w:val="22"/>
    <w:qFormat/>
    <w:rsid w:val="007B56C3"/>
    <w:rPr>
      <w:b/>
      <w:bCs/>
    </w:rPr>
  </w:style>
  <w:style w:type="character" w:customStyle="1" w:styleId="c7">
    <w:name w:val="c7"/>
    <w:basedOn w:val="a0"/>
    <w:qFormat/>
    <w:rsid w:val="003658FF"/>
  </w:style>
  <w:style w:type="character" w:customStyle="1" w:styleId="c0">
    <w:name w:val="c0"/>
    <w:basedOn w:val="a0"/>
    <w:qFormat/>
    <w:rsid w:val="003658FF"/>
  </w:style>
  <w:style w:type="character" w:customStyle="1" w:styleId="a6">
    <w:name w:val="Основной текст Знак"/>
    <w:basedOn w:val="a0"/>
    <w:qFormat/>
    <w:rsid w:val="003658FF"/>
    <w:rPr>
      <w:rFonts w:ascii="Times New Roman" w:eastAsia="Times New Roman" w:hAnsi="Times New Roman" w:cs="Times New Roman"/>
      <w:sz w:val="24"/>
      <w:szCs w:val="24"/>
      <w:lang w:eastAsia="ar-SA"/>
    </w:rPr>
  </w:style>
  <w:style w:type="character" w:styleId="a7">
    <w:name w:val="Emphasis"/>
    <w:basedOn w:val="a0"/>
    <w:uiPriority w:val="20"/>
    <w:qFormat/>
    <w:rsid w:val="00C2574F"/>
    <w:rPr>
      <w:i/>
      <w:iCs/>
    </w:rPr>
  </w:style>
  <w:style w:type="character" w:customStyle="1" w:styleId="-">
    <w:name w:val="Интернет-ссылка"/>
    <w:basedOn w:val="a0"/>
    <w:uiPriority w:val="99"/>
    <w:unhideWhenUsed/>
    <w:rsid w:val="00250F7B"/>
    <w:rPr>
      <w:color w:val="0000FF" w:themeColor="hyperlink"/>
      <w:u w:val="single"/>
    </w:rPr>
  </w:style>
  <w:style w:type="character" w:customStyle="1" w:styleId="apple-style-span">
    <w:name w:val="apple-style-span"/>
    <w:qFormat/>
    <w:rsid w:val="00F4114D"/>
  </w:style>
  <w:style w:type="paragraph" w:customStyle="1" w:styleId="a8">
    <w:name w:val="Заголовок"/>
    <w:basedOn w:val="a"/>
    <w:next w:val="a9"/>
    <w:qFormat/>
    <w:rsid w:val="00AE7210"/>
    <w:pPr>
      <w:keepNext/>
      <w:spacing w:before="240" w:after="120"/>
    </w:pPr>
    <w:rPr>
      <w:rFonts w:ascii="Liberation Sans" w:eastAsia="Microsoft YaHei" w:hAnsi="Liberation Sans" w:cs="Arial"/>
      <w:sz w:val="28"/>
      <w:szCs w:val="28"/>
    </w:rPr>
  </w:style>
  <w:style w:type="paragraph" w:styleId="a9">
    <w:name w:val="Body Text"/>
    <w:basedOn w:val="a"/>
    <w:rsid w:val="003658FF"/>
    <w:pPr>
      <w:suppressAutoHyphens/>
      <w:spacing w:after="120" w:line="240" w:lineRule="auto"/>
    </w:pPr>
    <w:rPr>
      <w:rFonts w:ascii="Times New Roman" w:eastAsia="Times New Roman" w:hAnsi="Times New Roman" w:cs="Times New Roman"/>
      <w:sz w:val="24"/>
      <w:szCs w:val="24"/>
      <w:lang w:eastAsia="ar-SA"/>
    </w:rPr>
  </w:style>
  <w:style w:type="paragraph" w:styleId="aa">
    <w:name w:val="List"/>
    <w:basedOn w:val="a9"/>
    <w:rsid w:val="00AE7210"/>
    <w:rPr>
      <w:rFonts w:cs="Arial"/>
    </w:rPr>
  </w:style>
  <w:style w:type="paragraph" w:styleId="ab">
    <w:name w:val="caption"/>
    <w:basedOn w:val="a"/>
    <w:next w:val="a"/>
    <w:uiPriority w:val="99"/>
    <w:unhideWhenUsed/>
    <w:qFormat/>
    <w:rsid w:val="00176DBD"/>
    <w:pPr>
      <w:spacing w:after="0" w:line="240" w:lineRule="auto"/>
    </w:pPr>
    <w:rPr>
      <w:rFonts w:ascii="Times New Roman" w:eastAsia="Times New Roman" w:hAnsi="Times New Roman" w:cs="Times New Roman"/>
      <w:b/>
      <w:bCs/>
      <w:sz w:val="20"/>
      <w:szCs w:val="20"/>
      <w:lang w:val="en-US" w:eastAsia="ru-RU"/>
    </w:rPr>
  </w:style>
  <w:style w:type="paragraph" w:styleId="ac">
    <w:name w:val="index heading"/>
    <w:basedOn w:val="a"/>
    <w:qFormat/>
    <w:rsid w:val="00AE7210"/>
    <w:pPr>
      <w:suppressLineNumbers/>
    </w:pPr>
    <w:rPr>
      <w:rFonts w:cs="Arial"/>
    </w:rPr>
  </w:style>
  <w:style w:type="paragraph" w:styleId="ad">
    <w:name w:val="List Paragraph"/>
    <w:basedOn w:val="a"/>
    <w:uiPriority w:val="34"/>
    <w:qFormat/>
    <w:rsid w:val="000C379A"/>
    <w:pPr>
      <w:spacing w:line="288" w:lineRule="auto"/>
      <w:ind w:left="720"/>
      <w:contextualSpacing/>
    </w:pPr>
    <w:rPr>
      <w:rFonts w:ascii="Calibri" w:eastAsia="Times New Roman" w:hAnsi="Calibri" w:cs="Times New Roman"/>
      <w:i/>
      <w:iCs/>
      <w:sz w:val="20"/>
      <w:szCs w:val="20"/>
      <w:lang w:val="en-US" w:bidi="en-US"/>
    </w:rPr>
  </w:style>
  <w:style w:type="paragraph" w:customStyle="1" w:styleId="ae">
    <w:name w:val="Верхний и нижний колонтитулы"/>
    <w:basedOn w:val="a"/>
    <w:qFormat/>
    <w:rsid w:val="00AE7210"/>
  </w:style>
  <w:style w:type="paragraph" w:styleId="af">
    <w:name w:val="header"/>
    <w:basedOn w:val="a"/>
    <w:uiPriority w:val="99"/>
    <w:semiHidden/>
    <w:unhideWhenUsed/>
    <w:rsid w:val="000C379A"/>
    <w:pPr>
      <w:tabs>
        <w:tab w:val="center" w:pos="4677"/>
        <w:tab w:val="right" w:pos="9355"/>
      </w:tabs>
      <w:spacing w:after="0" w:line="240" w:lineRule="auto"/>
    </w:pPr>
  </w:style>
  <w:style w:type="paragraph" w:styleId="af0">
    <w:name w:val="footer"/>
    <w:basedOn w:val="a"/>
    <w:uiPriority w:val="99"/>
    <w:unhideWhenUsed/>
    <w:rsid w:val="000C379A"/>
    <w:pPr>
      <w:tabs>
        <w:tab w:val="center" w:pos="4677"/>
        <w:tab w:val="right" w:pos="9355"/>
      </w:tabs>
      <w:spacing w:after="0" w:line="240" w:lineRule="auto"/>
    </w:pPr>
  </w:style>
  <w:style w:type="paragraph" w:styleId="af1">
    <w:name w:val="No Spacing"/>
    <w:autoRedefine/>
    <w:qFormat/>
    <w:rsid w:val="00FA4815"/>
    <w:pPr>
      <w:tabs>
        <w:tab w:val="left" w:pos="284"/>
        <w:tab w:val="left" w:pos="567"/>
        <w:tab w:val="left" w:pos="798"/>
        <w:tab w:val="left" w:pos="8488"/>
      </w:tabs>
      <w:spacing w:line="276" w:lineRule="auto"/>
      <w:ind w:right="-284"/>
      <w:contextualSpacing/>
    </w:pPr>
    <w:rPr>
      <w:rFonts w:ascii="Times New Roman" w:eastAsia="Calibri" w:hAnsi="Times New Roman" w:cs="Times New Roman"/>
      <w:b/>
      <w:sz w:val="24"/>
      <w:szCs w:val="24"/>
      <w:shd w:val="clear" w:color="auto" w:fill="FFFFFF"/>
    </w:rPr>
  </w:style>
  <w:style w:type="paragraph" w:customStyle="1" w:styleId="body">
    <w:name w:val="body"/>
    <w:basedOn w:val="a"/>
    <w:qFormat/>
    <w:rsid w:val="00973B15"/>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qFormat/>
    <w:rsid w:val="003658FF"/>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
    <w:name w:val="Основной текст (2)"/>
    <w:basedOn w:val="a"/>
    <w:qFormat/>
    <w:rsid w:val="003658FF"/>
    <w:pPr>
      <w:shd w:val="clear" w:color="auto" w:fill="FFFFFF"/>
      <w:suppressAutoHyphens/>
      <w:spacing w:after="0" w:line="230" w:lineRule="exact"/>
      <w:ind w:firstLine="280"/>
      <w:jc w:val="both"/>
    </w:pPr>
    <w:rPr>
      <w:rFonts w:ascii="Calibri" w:eastAsia="Calibri" w:hAnsi="Calibri" w:cs="Calibri"/>
      <w:b/>
      <w:bCs/>
      <w:i/>
      <w:iCs/>
      <w:sz w:val="23"/>
      <w:szCs w:val="23"/>
      <w:lang w:eastAsia="ar-SA"/>
    </w:rPr>
  </w:style>
  <w:style w:type="paragraph" w:styleId="af2">
    <w:name w:val="Normal (Web)"/>
    <w:basedOn w:val="a"/>
    <w:uiPriority w:val="99"/>
    <w:qFormat/>
    <w:rsid w:val="00176DBD"/>
    <w:pPr>
      <w:spacing w:beforeAutospacing="1" w:afterAutospacing="1" w:line="240" w:lineRule="auto"/>
    </w:pPr>
    <w:rPr>
      <w:rFonts w:ascii="Times New Roman" w:eastAsia="Calibri" w:hAnsi="Times New Roman" w:cs="Times New Roman"/>
      <w:sz w:val="24"/>
      <w:szCs w:val="24"/>
      <w:lang w:eastAsia="ru-RU"/>
    </w:rPr>
  </w:style>
  <w:style w:type="paragraph" w:customStyle="1" w:styleId="Default">
    <w:name w:val="Default"/>
    <w:qFormat/>
    <w:rsid w:val="00176DBD"/>
    <w:rPr>
      <w:rFonts w:ascii="Times New Roman" w:eastAsia="Times New Roman" w:hAnsi="Times New Roman" w:cs="Times New Roman"/>
      <w:color w:val="000000"/>
      <w:sz w:val="24"/>
      <w:szCs w:val="24"/>
      <w:lang w:eastAsia="ru-RU"/>
    </w:rPr>
  </w:style>
  <w:style w:type="paragraph" w:customStyle="1" w:styleId="podzag1">
    <w:name w:val="podzag_1"/>
    <w:basedOn w:val="a"/>
    <w:qFormat/>
    <w:rsid w:val="00C2574F"/>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3">
    <w:name w:val="Знак"/>
    <w:basedOn w:val="a"/>
    <w:qFormat/>
    <w:rsid w:val="00003568"/>
    <w:pPr>
      <w:spacing w:after="160" w:line="240" w:lineRule="exact"/>
    </w:pPr>
    <w:rPr>
      <w:rFonts w:ascii="Verdana" w:eastAsia="Times New Roman" w:hAnsi="Verdana" w:cs="Times New Roman"/>
      <w:sz w:val="20"/>
      <w:szCs w:val="20"/>
      <w:lang w:val="en-US"/>
    </w:rPr>
  </w:style>
  <w:style w:type="paragraph" w:customStyle="1" w:styleId="ParagraphStyle">
    <w:name w:val="Paragraph Style"/>
    <w:qFormat/>
    <w:rsid w:val="006763C4"/>
    <w:rPr>
      <w:rFonts w:ascii="Arial" w:eastAsia="Times New Roman" w:hAnsi="Arial" w:cs="Arial"/>
      <w:sz w:val="24"/>
      <w:szCs w:val="24"/>
      <w:lang w:eastAsia="ru-RU"/>
    </w:rPr>
  </w:style>
  <w:style w:type="paragraph" w:customStyle="1" w:styleId="msonormalbullet2gif">
    <w:name w:val="msonormalbullet2.gif"/>
    <w:basedOn w:val="a"/>
    <w:qFormat/>
    <w:rsid w:val="00AA457F"/>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AE7210"/>
    <w:pPr>
      <w:widowControl w:val="0"/>
    </w:pPr>
    <w:rPr>
      <w:rFonts w:ascii="Arial" w:eastAsia="Times New Roman" w:hAnsi="Arial" w:cs="Arial"/>
      <w:szCs w:val="20"/>
      <w:lang w:eastAsia="ru-RU"/>
    </w:rPr>
  </w:style>
  <w:style w:type="table" w:styleId="af4">
    <w:name w:val="Table Grid"/>
    <w:basedOn w:val="a1"/>
    <w:uiPriority w:val="59"/>
    <w:rsid w:val="009B2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203C51"/>
    <w:rPr>
      <w:color w:val="0000FF" w:themeColor="hyperlink"/>
      <w:u w:val="single"/>
    </w:rPr>
  </w:style>
  <w:style w:type="table" w:customStyle="1" w:styleId="1">
    <w:name w:val="Сетка таблицы1"/>
    <w:basedOn w:val="a1"/>
    <w:next w:val="af4"/>
    <w:uiPriority w:val="59"/>
    <w:rsid w:val="00FD0A7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853E98"/>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53E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51239">
      <w:bodyDiv w:val="1"/>
      <w:marLeft w:val="0"/>
      <w:marRight w:val="0"/>
      <w:marTop w:val="0"/>
      <w:marBottom w:val="0"/>
      <w:divBdr>
        <w:top w:val="none" w:sz="0" w:space="0" w:color="auto"/>
        <w:left w:val="none" w:sz="0" w:space="0" w:color="auto"/>
        <w:bottom w:val="none" w:sz="0" w:space="0" w:color="auto"/>
        <w:right w:val="none" w:sz="0" w:space="0" w:color="auto"/>
      </w:divBdr>
    </w:div>
    <w:div w:id="946690920">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293560168">
      <w:bodyDiv w:val="1"/>
      <w:marLeft w:val="0"/>
      <w:marRight w:val="0"/>
      <w:marTop w:val="0"/>
      <w:marBottom w:val="0"/>
      <w:divBdr>
        <w:top w:val="none" w:sz="0" w:space="0" w:color="auto"/>
        <w:left w:val="none" w:sz="0" w:space="0" w:color="auto"/>
        <w:bottom w:val="none" w:sz="0" w:space="0" w:color="auto"/>
        <w:right w:val="none" w:sz="0" w:space="0" w:color="auto"/>
      </w:divBdr>
    </w:div>
    <w:div w:id="2008362953">
      <w:bodyDiv w:val="1"/>
      <w:marLeft w:val="0"/>
      <w:marRight w:val="0"/>
      <w:marTop w:val="0"/>
      <w:marBottom w:val="0"/>
      <w:divBdr>
        <w:top w:val="none" w:sz="0" w:space="0" w:color="auto"/>
        <w:left w:val="none" w:sz="0" w:space="0" w:color="auto"/>
        <w:bottom w:val="none" w:sz="0" w:space="0" w:color="auto"/>
        <w:right w:val="none" w:sz="0" w:space="0" w:color="auto"/>
      </w:divBdr>
    </w:div>
    <w:div w:id="2130389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cior.edu.ru/"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moi-sat.ru/" TargetMode="External"/><Relationship Id="rId2" Type="http://schemas.openxmlformats.org/officeDocument/2006/relationships/numbering" Target="numbering.xml"/><Relationship Id="rId16" Type="http://schemas.openxmlformats.org/officeDocument/2006/relationships/hyperlink" Target="http://festival.lsepttmb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uchportal.ru/" TargetMode="Externa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cior.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C24D8-F8DE-4198-B586-52E11A8DD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12062</TotalTime>
  <Pages>24</Pages>
  <Words>5194</Words>
  <Characters>29611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Home</cp:lastModifiedBy>
  <cp:revision>618</cp:revision>
  <cp:lastPrinted>2021-10-27T01:34:00Z</cp:lastPrinted>
  <dcterms:created xsi:type="dcterms:W3CDTF">2013-10-10T13:59:00Z</dcterms:created>
  <dcterms:modified xsi:type="dcterms:W3CDTF">2023-10-18T05:49:00Z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